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38D7" w14:textId="77777777" w:rsidR="00AA4F2C" w:rsidRDefault="00AA4F2C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</w:p>
    <w:p w14:paraId="051B80E2" w14:textId="22BF1B97" w:rsidR="00D0148F" w:rsidRPr="00970C00" w:rsidRDefault="00FD4F8B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b/>
        </w:rPr>
        <w:t>Rada Gminy Waganiec</w:t>
      </w:r>
    </w:p>
    <w:p w14:paraId="0B2C0238" w14:textId="428EC040" w:rsidR="00D0148F" w:rsidRPr="00970C00" w:rsidRDefault="00FD4F8B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Komisja Rewizyjna</w:t>
      </w:r>
    </w:p>
    <w:p w14:paraId="16E69F26" w14:textId="79723AD4" w:rsidR="00E025CB" w:rsidRPr="00970C00" w:rsidRDefault="00970C00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8ADF3A4" wp14:editId="73467D8C">
            <wp:simplePos x="0" y="0"/>
            <wp:positionH relativeFrom="column">
              <wp:posOffset>29845</wp:posOffset>
            </wp:positionH>
            <wp:positionV relativeFrom="paragraph">
              <wp:posOffset>40005</wp:posOffset>
            </wp:positionV>
            <wp:extent cx="417195" cy="464820"/>
            <wp:effectExtent l="0" t="0" r="1905" b="0"/>
            <wp:wrapNone/>
            <wp:docPr id="479651777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E3CD" w14:textId="77777777" w:rsidR="00E025CB" w:rsidRPr="00970C00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3386431D" w14:textId="77777777" w:rsidR="00970C00" w:rsidRPr="00970C00" w:rsidRDefault="00970C00" w:rsidP="00606F70">
      <w:pPr>
        <w:pStyle w:val="NormalnyWeb"/>
        <w:keepNext/>
        <w:keepLines/>
        <w:suppressAutoHyphens/>
        <w:spacing w:before="0" w:beforeAutospacing="0" w:after="0" w:afterAutospacing="0"/>
        <w:rPr>
          <w:bCs/>
        </w:rPr>
      </w:pPr>
    </w:p>
    <w:p w14:paraId="48F342DB" w14:textId="386EC777" w:rsidR="00D63229" w:rsidRPr="00173762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rPr>
          <w:bCs/>
          <w:sz w:val="20"/>
          <w:szCs w:val="20"/>
        </w:rPr>
      </w:pPr>
      <w:r w:rsidRPr="00970C00">
        <w:rPr>
          <w:bCs/>
          <w:sz w:val="20"/>
          <w:szCs w:val="20"/>
        </w:rPr>
        <w:t>RG.0012.</w:t>
      </w:r>
      <w:r w:rsidR="001A6F09">
        <w:rPr>
          <w:bCs/>
          <w:sz w:val="20"/>
          <w:szCs w:val="20"/>
        </w:rPr>
        <w:t>IX.</w:t>
      </w:r>
      <w:r w:rsidR="003F7734">
        <w:rPr>
          <w:bCs/>
          <w:sz w:val="20"/>
          <w:szCs w:val="20"/>
        </w:rPr>
        <w:t>3</w:t>
      </w:r>
      <w:r w:rsidRPr="00970C00">
        <w:rPr>
          <w:bCs/>
          <w:sz w:val="20"/>
          <w:szCs w:val="20"/>
        </w:rPr>
        <w:t>.KRew.202</w:t>
      </w:r>
      <w:r w:rsidR="00A97CEC">
        <w:rPr>
          <w:bCs/>
          <w:sz w:val="20"/>
          <w:szCs w:val="20"/>
        </w:rPr>
        <w:t>6</w:t>
      </w:r>
    </w:p>
    <w:p w14:paraId="325DE6F3" w14:textId="10CCFBFA" w:rsidR="00D0148F" w:rsidRPr="00970C00" w:rsidRDefault="00FD4F8B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0C00">
        <w:rPr>
          <w:rFonts w:ascii="Times New Roman" w:hAnsi="Times New Roman" w:cs="Times New Roman"/>
          <w:b/>
          <w:sz w:val="32"/>
          <w:szCs w:val="32"/>
        </w:rPr>
        <w:t>Protokół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3F7734">
        <w:rPr>
          <w:rFonts w:ascii="Times New Roman" w:hAnsi="Times New Roman" w:cs="Times New Roman"/>
          <w:b/>
          <w:sz w:val="32"/>
          <w:szCs w:val="32"/>
        </w:rPr>
        <w:t>3</w:t>
      </w:r>
      <w:r w:rsidR="00970C00" w:rsidRPr="00970C00">
        <w:rPr>
          <w:rFonts w:ascii="Times New Roman" w:hAnsi="Times New Roman" w:cs="Times New Roman"/>
          <w:b/>
          <w:sz w:val="32"/>
          <w:szCs w:val="32"/>
        </w:rPr>
        <w:t>/202</w:t>
      </w:r>
      <w:r w:rsidR="00A97CEC">
        <w:rPr>
          <w:rFonts w:ascii="Times New Roman" w:hAnsi="Times New Roman" w:cs="Times New Roman"/>
          <w:b/>
          <w:sz w:val="32"/>
          <w:szCs w:val="32"/>
        </w:rPr>
        <w:t>6</w:t>
      </w:r>
    </w:p>
    <w:p w14:paraId="40DC1BBF" w14:textId="6826A78A" w:rsidR="00970C00" w:rsidRDefault="00FD4F8B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dniu </w:t>
      </w:r>
      <w:r w:rsidR="00086A11">
        <w:rPr>
          <w:rFonts w:ascii="Times New Roman" w:hAnsi="Times New Roman" w:cs="Times New Roman"/>
        </w:rPr>
        <w:t xml:space="preserve">11 </w:t>
      </w:r>
      <w:r w:rsidR="003F7734">
        <w:rPr>
          <w:rFonts w:ascii="Times New Roman" w:hAnsi="Times New Roman" w:cs="Times New Roman"/>
        </w:rPr>
        <w:t>maja</w:t>
      </w:r>
      <w:r w:rsidR="00AD7A19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202</w:t>
      </w:r>
      <w:r w:rsidR="00A97CEC">
        <w:rPr>
          <w:rFonts w:ascii="Times New Roman" w:hAnsi="Times New Roman" w:cs="Times New Roman"/>
        </w:rPr>
        <w:t>6</w:t>
      </w:r>
      <w:r w:rsidR="00B96CEE">
        <w:rPr>
          <w:rFonts w:ascii="Times New Roman" w:hAnsi="Times New Roman" w:cs="Times New Roman"/>
        </w:rPr>
        <w:t xml:space="preserve"> r.</w:t>
      </w:r>
    </w:p>
    <w:p w14:paraId="44D15819" w14:textId="77777777" w:rsidR="008078DF" w:rsidRPr="00970C00" w:rsidRDefault="008078DF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44A4F9EC" w14:textId="53AD77DC" w:rsidR="00D0148F" w:rsidRPr="00970C00" w:rsidRDefault="00FD4F8B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Miejsce posiedzenia: w sali narad parter Urzędu Gminy w Wagańcu, ul. Dworcowa 11</w:t>
      </w:r>
    </w:p>
    <w:p w14:paraId="11A5D8B9" w14:textId="618C4843" w:rsidR="00970C00" w:rsidRPr="00970C00" w:rsidRDefault="00FD4F8B" w:rsidP="00606F70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Obrady </w:t>
      </w:r>
      <w:r w:rsidR="006B712A" w:rsidRPr="00970C00">
        <w:rPr>
          <w:rFonts w:ascii="Times New Roman" w:hAnsi="Times New Roman" w:cs="Times New Roman"/>
        </w:rPr>
        <w:t xml:space="preserve">rozpoczęto </w:t>
      </w:r>
      <w:r w:rsidR="00086A11">
        <w:rPr>
          <w:rFonts w:ascii="Times New Roman" w:hAnsi="Times New Roman" w:cs="Times New Roman"/>
        </w:rPr>
        <w:t xml:space="preserve">11 maja </w:t>
      </w:r>
      <w:r w:rsidR="00AD7A19">
        <w:rPr>
          <w:rFonts w:ascii="Times New Roman" w:hAnsi="Times New Roman" w:cs="Times New Roman"/>
        </w:rPr>
        <w:t>2026</w:t>
      </w:r>
      <w:r w:rsidR="00753ACD">
        <w:rPr>
          <w:rFonts w:ascii="Times New Roman" w:hAnsi="Times New Roman" w:cs="Times New Roman"/>
        </w:rPr>
        <w:t xml:space="preserve"> r.</w:t>
      </w:r>
      <w:r w:rsidR="00B96CEE">
        <w:rPr>
          <w:rFonts w:ascii="Times New Roman" w:hAnsi="Times New Roman" w:cs="Times New Roman"/>
        </w:rPr>
        <w:t xml:space="preserve"> </w:t>
      </w:r>
      <w:r w:rsidRPr="00970C00">
        <w:rPr>
          <w:rFonts w:ascii="Times New Roman" w:hAnsi="Times New Roman" w:cs="Times New Roman"/>
        </w:rPr>
        <w:t>o godz</w:t>
      </w:r>
      <w:r w:rsidR="00AD7A19">
        <w:rPr>
          <w:rFonts w:ascii="Times New Roman" w:hAnsi="Times New Roman" w:cs="Times New Roman"/>
        </w:rPr>
        <w:t xml:space="preserve">. </w:t>
      </w:r>
      <w:r w:rsidR="00086A11">
        <w:rPr>
          <w:rFonts w:ascii="Times New Roman" w:hAnsi="Times New Roman" w:cs="Times New Roman"/>
        </w:rPr>
        <w:t>14.00</w:t>
      </w:r>
      <w:r w:rsidRPr="00970C00">
        <w:rPr>
          <w:rFonts w:ascii="Times New Roman" w:hAnsi="Times New Roman" w:cs="Times New Roman"/>
        </w:rPr>
        <w:t xml:space="preserve">, a zakończono o </w:t>
      </w:r>
      <w:r w:rsidR="009E4EA9" w:rsidRPr="00970C00">
        <w:rPr>
          <w:rFonts w:ascii="Times New Roman" w:hAnsi="Times New Roman" w:cs="Times New Roman"/>
        </w:rPr>
        <w:t>godz</w:t>
      </w:r>
      <w:r w:rsidR="00D63229">
        <w:rPr>
          <w:rFonts w:ascii="Times New Roman" w:hAnsi="Times New Roman" w:cs="Times New Roman"/>
        </w:rPr>
        <w:t xml:space="preserve">. </w:t>
      </w:r>
      <w:r w:rsidR="00EC197E">
        <w:rPr>
          <w:rFonts w:ascii="Times New Roman" w:hAnsi="Times New Roman" w:cs="Times New Roman"/>
        </w:rPr>
        <w:t xml:space="preserve">15.40 </w:t>
      </w:r>
      <w:r w:rsidRPr="00970C00">
        <w:rPr>
          <w:rFonts w:ascii="Times New Roman" w:hAnsi="Times New Roman" w:cs="Times New Roman"/>
        </w:rPr>
        <w:t>tego samego dnia</w:t>
      </w:r>
      <w:r w:rsidR="00C75E49">
        <w:rPr>
          <w:rFonts w:ascii="Times New Roman" w:hAnsi="Times New Roman" w:cs="Times New Roman"/>
        </w:rPr>
        <w:t>.</w:t>
      </w:r>
    </w:p>
    <w:p w14:paraId="10971BB5" w14:textId="77777777" w:rsidR="00973E83" w:rsidRDefault="00973E83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EC55734" w14:textId="34687F2C" w:rsidR="00D0148F" w:rsidRPr="00970C00" w:rsidRDefault="00FD4F8B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W posiedzeniu wzięło udział </w:t>
      </w:r>
      <w:r w:rsidR="00EC197E">
        <w:rPr>
          <w:rFonts w:ascii="Times New Roman" w:hAnsi="Times New Roman" w:cs="Times New Roman"/>
        </w:rPr>
        <w:t>5</w:t>
      </w:r>
      <w:r w:rsidRPr="00970C00">
        <w:rPr>
          <w:rFonts w:ascii="Times New Roman" w:hAnsi="Times New Roman" w:cs="Times New Roman"/>
        </w:rPr>
        <w:t xml:space="preserve"> członków</w:t>
      </w:r>
      <w:r w:rsidR="00212B16">
        <w:rPr>
          <w:rFonts w:ascii="Times New Roman" w:hAnsi="Times New Roman" w:cs="Times New Roman"/>
        </w:rPr>
        <w:t xml:space="preserve"> komisji.</w:t>
      </w:r>
    </w:p>
    <w:p w14:paraId="13AF200A" w14:textId="77777777" w:rsidR="00D0148F" w:rsidRPr="00970C00" w:rsidRDefault="00FD4F8B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Obecni:</w:t>
      </w:r>
    </w:p>
    <w:p w14:paraId="4C9D712D" w14:textId="0BA40452" w:rsidR="00970C00" w:rsidRPr="00970C00" w:rsidRDefault="00970C00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Stanisław Zimecki</w:t>
      </w:r>
      <w:r>
        <w:rPr>
          <w:rFonts w:ascii="Times New Roman" w:hAnsi="Times New Roman" w:cs="Times New Roman"/>
        </w:rPr>
        <w:t xml:space="preserve"> </w:t>
      </w:r>
      <w:r w:rsidR="00EC05D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przewodniczący</w:t>
      </w:r>
      <w:r w:rsidR="00EC05D1">
        <w:rPr>
          <w:rFonts w:ascii="Times New Roman" w:hAnsi="Times New Roman" w:cs="Times New Roman"/>
        </w:rPr>
        <w:t>,</w:t>
      </w:r>
    </w:p>
    <w:p w14:paraId="406CD150" w14:textId="127722DD" w:rsidR="00D0148F" w:rsidRPr="00970C00" w:rsidRDefault="00FD4F8B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Ewelina Gajdzińska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</w:t>
      </w:r>
      <w:r w:rsidR="00D0501E" w:rsidRPr="000611A3">
        <w:rPr>
          <w:rFonts w:ascii="Times New Roman" w:hAnsi="Times New Roman" w:cs="Times New Roman"/>
        </w:rPr>
        <w:t>wiceprzewodnicząca</w:t>
      </w:r>
      <w:r w:rsidR="00EC05D1">
        <w:rPr>
          <w:rFonts w:ascii="Times New Roman" w:hAnsi="Times New Roman" w:cs="Times New Roman"/>
        </w:rPr>
        <w:t>,</w:t>
      </w:r>
    </w:p>
    <w:p w14:paraId="29A6ADF3" w14:textId="53C1B3FD" w:rsidR="00D0148F" w:rsidRPr="00970C00" w:rsidRDefault="00FD4F8B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0611A3">
        <w:rPr>
          <w:rFonts w:ascii="Times New Roman" w:hAnsi="Times New Roman" w:cs="Times New Roman"/>
        </w:rPr>
        <w:t>Monika Marciniak</w:t>
      </w:r>
      <w:r w:rsidR="00970C00" w:rsidRPr="000611A3">
        <w:rPr>
          <w:rFonts w:ascii="Times New Roman" w:hAnsi="Times New Roman" w:cs="Times New Roman"/>
        </w:rPr>
        <w:t xml:space="preserve"> </w:t>
      </w:r>
      <w:r w:rsidR="00EC05D1" w:rsidRPr="000611A3">
        <w:rPr>
          <w:rFonts w:ascii="Times New Roman" w:hAnsi="Times New Roman" w:cs="Times New Roman"/>
        </w:rPr>
        <w:t>–</w:t>
      </w:r>
      <w:r w:rsidR="00970C00" w:rsidRPr="000611A3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7A6C0C7B" w14:textId="510A7AAA" w:rsidR="00D0148F" w:rsidRPr="00EC05D1" w:rsidRDefault="00FD4F8B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trike/>
        </w:rPr>
      </w:pPr>
      <w:r w:rsidRPr="00D910CD">
        <w:rPr>
          <w:rFonts w:ascii="Times New Roman" w:hAnsi="Times New Roman" w:cs="Times New Roman"/>
        </w:rPr>
        <w:t>Jadwiga Michalska</w:t>
      </w:r>
      <w:r w:rsidR="00970C00" w:rsidRPr="00D910CD">
        <w:rPr>
          <w:rFonts w:ascii="Times New Roman" w:hAnsi="Times New Roman" w:cs="Times New Roman"/>
        </w:rPr>
        <w:t xml:space="preserve"> </w:t>
      </w:r>
      <w:r w:rsidR="00EC05D1" w:rsidRPr="00D910CD">
        <w:rPr>
          <w:rFonts w:ascii="Times New Roman" w:hAnsi="Times New Roman" w:cs="Times New Roman"/>
        </w:rPr>
        <w:t>–</w:t>
      </w:r>
      <w:r w:rsidR="00970C00" w:rsidRPr="00D910CD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,</w:t>
      </w:r>
    </w:p>
    <w:p w14:paraId="0E3D19E0" w14:textId="02483874" w:rsidR="00F7716C" w:rsidRPr="00F47923" w:rsidRDefault="00FD4F8B" w:rsidP="00606F70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Angelika Przybylska</w:t>
      </w:r>
      <w:r w:rsidR="00970C00">
        <w:rPr>
          <w:rFonts w:ascii="Times New Roman" w:hAnsi="Times New Roman" w:cs="Times New Roman"/>
        </w:rPr>
        <w:t xml:space="preserve"> </w:t>
      </w:r>
      <w:r w:rsidR="007C368F">
        <w:rPr>
          <w:rFonts w:ascii="Times New Roman" w:hAnsi="Times New Roman" w:cs="Times New Roman"/>
        </w:rPr>
        <w:t>–</w:t>
      </w:r>
      <w:r w:rsidR="00970C00">
        <w:rPr>
          <w:rFonts w:ascii="Times New Roman" w:hAnsi="Times New Roman" w:cs="Times New Roman"/>
        </w:rPr>
        <w:t xml:space="preserve"> członek</w:t>
      </w:r>
      <w:r w:rsidR="00EC05D1">
        <w:rPr>
          <w:rFonts w:ascii="Times New Roman" w:hAnsi="Times New Roman" w:cs="Times New Roman"/>
        </w:rPr>
        <w:t>.</w:t>
      </w:r>
    </w:p>
    <w:p w14:paraId="7D0BAFBC" w14:textId="77777777" w:rsidR="00973E83" w:rsidRDefault="00973E83" w:rsidP="00606F70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16C08466" w14:textId="10CDDA76" w:rsidR="00D2168C" w:rsidRPr="00D2168C" w:rsidRDefault="00D2168C" w:rsidP="00606F70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Palatino Linotype" w:hAnsi="Palatino Linotype" w:cs="Times New Roman"/>
          <w:i/>
          <w:iCs/>
        </w:rPr>
      </w:pPr>
      <w:r w:rsidRPr="00267768">
        <w:rPr>
          <w:rFonts w:ascii="Times New Roman" w:hAnsi="Times New Roman" w:cs="Times New Roman"/>
        </w:rPr>
        <w:t>W posiedzeniu udział wzięli również:</w:t>
      </w:r>
      <w:r>
        <w:rPr>
          <w:rFonts w:ascii="Times New Roman" w:hAnsi="Times New Roman" w:cs="Times New Roman"/>
        </w:rPr>
        <w:t xml:space="preserve"> Skarbnik Gminy  Pani Anna Miś</w:t>
      </w:r>
      <w:r w:rsidR="00CD2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155FE">
        <w:rPr>
          <w:rFonts w:ascii="Times New Roman" w:hAnsi="Times New Roman" w:cs="Times New Roman"/>
        </w:rPr>
        <w:t xml:space="preserve"> </w:t>
      </w:r>
      <w:r w:rsidRPr="004455AD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5A4572B4" w14:textId="77777777" w:rsidR="00D2168C" w:rsidRDefault="00D2168C" w:rsidP="00606F70">
      <w:pPr>
        <w:keepNext/>
        <w:keepLines/>
        <w:shd w:val="clear" w:color="auto" w:fill="FFFFFF"/>
        <w:suppressAutoHyphens/>
        <w:spacing w:after="0" w:line="240" w:lineRule="auto"/>
        <w:ind w:left="60"/>
        <w:jc w:val="both"/>
        <w:rPr>
          <w:rFonts w:ascii="Times New Roman" w:hAnsi="Times New Roman" w:cs="Times New Roman"/>
        </w:rPr>
      </w:pPr>
    </w:p>
    <w:p w14:paraId="61922530" w14:textId="34254AF5" w:rsidR="00E025CB" w:rsidRPr="00C75E49" w:rsidRDefault="00E025CB" w:rsidP="00606F70">
      <w:pPr>
        <w:pStyle w:val="Akapitzlist"/>
        <w:keepNext/>
        <w:keepLines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5E49">
        <w:rPr>
          <w:rFonts w:ascii="Times New Roman" w:hAnsi="Times New Roman" w:cs="Times New Roman"/>
          <w:b/>
        </w:rPr>
        <w:t>Otwarcie posiedzenia, stwierdzenie kworum.</w:t>
      </w:r>
    </w:p>
    <w:p w14:paraId="3EA97EF9" w14:textId="474AF1EA" w:rsidR="00E025CB" w:rsidRPr="00970C00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 xml:space="preserve">Przewodniczący Komisji </w:t>
      </w:r>
      <w:r w:rsidR="00212B16">
        <w:t xml:space="preserve">Stanisław Zimecki </w:t>
      </w:r>
      <w:r w:rsidRPr="00970C00">
        <w:t>– o godz.</w:t>
      </w:r>
      <w:r w:rsidR="00086A11">
        <w:t xml:space="preserve"> 14.00</w:t>
      </w:r>
      <w:r w:rsidR="003F01F0">
        <w:t xml:space="preserve"> </w:t>
      </w:r>
      <w:r w:rsidR="004B1814">
        <w:t>otworzył</w:t>
      </w:r>
      <w:r w:rsidRPr="00970C00">
        <w:t xml:space="preserve"> posiedzenie i stwierdził, że zgodnie z listą obecności aktualnie w posiedzeniu uczestniczy </w:t>
      </w:r>
      <w:r w:rsidR="00EC197E">
        <w:t>5</w:t>
      </w:r>
      <w:r w:rsidR="008C48AC">
        <w:t xml:space="preserve"> </w:t>
      </w:r>
      <w:r w:rsidRPr="00970C00">
        <w:t>członków komisji, co wobec składu komisji wynoszącego 5 członków przyjętych uchwałą Rady Gminy stanowi kworum pozwalające na podejmowanie prawomocnych decyzji.</w:t>
      </w:r>
    </w:p>
    <w:p w14:paraId="0778FCD0" w14:textId="77777777" w:rsidR="00E025CB" w:rsidRPr="00970C00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47876FAF" w14:textId="0735DF4A" w:rsidR="00E025CB" w:rsidRPr="00C75E49" w:rsidRDefault="00E025CB" w:rsidP="00606F70">
      <w:pPr>
        <w:pStyle w:val="Akapitzlist"/>
        <w:keepNext/>
        <w:keepLines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C75E49">
        <w:rPr>
          <w:rFonts w:ascii="Times New Roman" w:hAnsi="Times New Roman" w:cs="Times New Roman"/>
          <w:b/>
          <w:bCs/>
        </w:rPr>
        <w:t>Przyjęcie proponowanego porządku obrad.</w:t>
      </w:r>
      <w:r w:rsidR="005234D9">
        <w:rPr>
          <w:rFonts w:ascii="Times New Roman" w:hAnsi="Times New Roman" w:cs="Times New Roman"/>
          <w:b/>
          <w:bCs/>
        </w:rPr>
        <w:t xml:space="preserve">            </w:t>
      </w:r>
    </w:p>
    <w:p w14:paraId="3BAC2709" w14:textId="347E9D20" w:rsidR="00D63229" w:rsidRPr="00F47923" w:rsidRDefault="00E025CB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Cs/>
        </w:rPr>
      </w:pPr>
      <w:r w:rsidRPr="00970C00">
        <w:rPr>
          <w:bCs/>
        </w:rPr>
        <w:t>Przewodniczący komisji rewizyjnej – poddał pod głosowanie przyjęcie proponowanego porządku obrad.</w:t>
      </w:r>
    </w:p>
    <w:p w14:paraId="62B0E704" w14:textId="0248BDF6" w:rsidR="00E025CB" w:rsidRPr="00970C00" w:rsidRDefault="00E025CB" w:rsidP="00606F70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70C00">
        <w:rPr>
          <w:rFonts w:ascii="Times New Roman" w:hAnsi="Times New Roman" w:cs="Times New Roman"/>
          <w:b/>
          <w:bCs/>
        </w:rPr>
        <w:t>Proponowany porządek obrad:</w:t>
      </w:r>
    </w:p>
    <w:p w14:paraId="087F460D" w14:textId="77777777" w:rsidR="00DC689C" w:rsidRPr="00B74DF0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Otwarcie obrad komisji i stwierdzenie kworum.</w:t>
      </w:r>
    </w:p>
    <w:p w14:paraId="15AF26EF" w14:textId="77777777" w:rsidR="00DC689C" w:rsidRPr="00B74DF0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proponowanego porządku obrad.</w:t>
      </w:r>
    </w:p>
    <w:p w14:paraId="7B7559DD" w14:textId="77777777" w:rsidR="00DC689C" w:rsidRPr="00B74DF0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Przyjęcie protokołu z poprzednich obrad komisji.</w:t>
      </w:r>
    </w:p>
    <w:p w14:paraId="46651CCF" w14:textId="36E11709" w:rsidR="00D2168C" w:rsidRPr="00713BE4" w:rsidRDefault="00713BE4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02ED">
        <w:rPr>
          <w:rFonts w:ascii="Times New Roman" w:hAnsi="Times New Roman" w:cs="Times New Roman"/>
        </w:rPr>
        <w:t>Rozpatrzenie sprawozdania finansowego oraz sprawozdania z wykonania budżetu gminy za 202</w:t>
      </w:r>
      <w:r>
        <w:rPr>
          <w:rFonts w:ascii="Times New Roman" w:hAnsi="Times New Roman" w:cs="Times New Roman"/>
        </w:rPr>
        <w:t>5</w:t>
      </w:r>
      <w:r w:rsidRPr="006F02ED">
        <w:rPr>
          <w:rFonts w:ascii="Times New Roman" w:hAnsi="Times New Roman" w:cs="Times New Roman"/>
        </w:rPr>
        <w:t xml:space="preserve"> rok wraz z opinią Regionalnej Izby Obrachunkowej o tym sprawozdaniu - przygotowanie wniosku w sprawie udzielenia względnie nie udzielenie absolutorium Wójtowi Gminy.</w:t>
      </w:r>
    </w:p>
    <w:p w14:paraId="553826D6" w14:textId="6CBA6943" w:rsidR="00DC689C" w:rsidRPr="00B74DF0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74DF0">
        <w:rPr>
          <w:rFonts w:ascii="Times New Roman" w:hAnsi="Times New Roman" w:cs="Times New Roman"/>
        </w:rPr>
        <w:t>Sprawy bieżące.</w:t>
      </w:r>
    </w:p>
    <w:p w14:paraId="6636C112" w14:textId="77777777" w:rsidR="00DC689C" w:rsidRPr="007820CF" w:rsidRDefault="00DC689C" w:rsidP="00606F70">
      <w:pPr>
        <w:pStyle w:val="Akapitzlist"/>
        <w:keepNext/>
        <w:keepLines/>
        <w:numPr>
          <w:ilvl w:val="0"/>
          <w:numId w:val="4"/>
        </w:numPr>
        <w:suppressLineNumbers/>
        <w:suppressAutoHyphens/>
        <w:spacing w:after="0" w:line="240" w:lineRule="auto"/>
        <w:rPr>
          <w:rFonts w:ascii="Times New Roman" w:hAnsi="Times New Roman" w:cs="Times New Roman"/>
        </w:rPr>
      </w:pPr>
      <w:r w:rsidRPr="007820CF">
        <w:rPr>
          <w:rFonts w:ascii="Times New Roman" w:hAnsi="Times New Roman" w:cs="Times New Roman"/>
        </w:rPr>
        <w:t>Zamknięcie posiedzenia komisji.</w:t>
      </w:r>
    </w:p>
    <w:p w14:paraId="185F0B21" w14:textId="77777777" w:rsidR="00617E2C" w:rsidRDefault="00617E2C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195A57F9" w14:textId="3166D663" w:rsidR="000A7E03" w:rsidRPr="00755CA3" w:rsidRDefault="00EE6EE8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0C00">
        <w:t>Komisja Rewizyjna przyjęła proponowany porządek obrad.</w:t>
      </w:r>
    </w:p>
    <w:p w14:paraId="595D2CDC" w14:textId="77777777" w:rsidR="00EC197E" w:rsidRPr="0096487F" w:rsidRDefault="00EC197E" w:rsidP="00EC197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668EDED8" w14:textId="77777777" w:rsidR="00EC197E" w:rsidRPr="0096487F" w:rsidRDefault="00EC197E" w:rsidP="00EC197E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1207E607" w14:textId="77777777" w:rsidR="00EC197E" w:rsidRPr="0096487F" w:rsidRDefault="00EC197E" w:rsidP="00EC197E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5410610D" w14:textId="77777777" w:rsidR="00EC197E" w:rsidRPr="0096487F" w:rsidRDefault="00EC197E" w:rsidP="00EC197E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136806A4" w14:textId="77777777" w:rsidR="00EC197E" w:rsidRPr="0096487F" w:rsidRDefault="00EC197E" w:rsidP="00EC197E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18D39008" w14:textId="77777777" w:rsidR="00EC197E" w:rsidRDefault="00EC197E" w:rsidP="00EC197E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1875DCC7" w14:textId="6E1D2871" w:rsidR="00A97CEC" w:rsidRPr="00543D14" w:rsidRDefault="00A97CEC" w:rsidP="00EC197E">
      <w:pPr>
        <w:pStyle w:val="NormalnyWeb"/>
        <w:keepNext/>
        <w:keepLines/>
        <w:suppressAutoHyphens/>
        <w:spacing w:before="0" w:beforeAutospacing="0" w:after="0" w:afterAutospacing="0"/>
        <w:ind w:left="1140"/>
        <w:jc w:val="both"/>
      </w:pPr>
    </w:p>
    <w:p w14:paraId="1526EE76" w14:textId="77777777" w:rsidR="00AF0C86" w:rsidRDefault="00AF0C86" w:rsidP="00606F7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2C912BC5" w14:textId="65EF0360" w:rsidR="000A7E03" w:rsidRDefault="006B712A" w:rsidP="00606F70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B712A">
        <w:rPr>
          <w:rFonts w:ascii="Times New Roman" w:hAnsi="Times New Roman" w:cs="Times New Roman"/>
          <w:b/>
          <w:bCs/>
        </w:rPr>
        <w:t>Przyjęcie protokoł</w:t>
      </w:r>
      <w:r w:rsidR="008078DF">
        <w:rPr>
          <w:rFonts w:ascii="Times New Roman" w:hAnsi="Times New Roman" w:cs="Times New Roman"/>
          <w:b/>
          <w:bCs/>
        </w:rPr>
        <w:t>u</w:t>
      </w:r>
      <w:r w:rsidRPr="006B712A">
        <w:rPr>
          <w:rFonts w:ascii="Times New Roman" w:hAnsi="Times New Roman" w:cs="Times New Roman"/>
          <w:b/>
          <w:bCs/>
        </w:rPr>
        <w:t xml:space="preserve"> z przednich obrad Komisji Rewizyjnej.</w:t>
      </w:r>
    </w:p>
    <w:p w14:paraId="7A6D1A62" w14:textId="77777777" w:rsidR="00543D14" w:rsidRPr="002D2503" w:rsidRDefault="00543D14" w:rsidP="00606F70">
      <w:pPr>
        <w:pStyle w:val="Akapitzlist"/>
        <w:keepNext/>
        <w:keepLines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11D1280E" w14:textId="43F1C14B" w:rsidR="00696863" w:rsidRDefault="006B712A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977C2C">
        <w:t xml:space="preserve">Komisja Rewizyjna przyjęła protokół </w:t>
      </w:r>
      <w:r>
        <w:t xml:space="preserve">z poprzednich obrad </w:t>
      </w:r>
      <w:r w:rsidRPr="00977C2C">
        <w:t xml:space="preserve">komisji. </w:t>
      </w:r>
    </w:p>
    <w:p w14:paraId="49341E81" w14:textId="77777777" w:rsidR="0041598B" w:rsidRPr="0096487F" w:rsidRDefault="0041598B" w:rsidP="0041598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6F832928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15CEE2C3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3CDE16CD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2F1D86A6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022C5556" w14:textId="77777777" w:rsidR="00D2168C" w:rsidRDefault="00D2168C" w:rsidP="00606F70">
      <w:pPr>
        <w:pStyle w:val="Akapitzlist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526EEA" w14:textId="644F4E11" w:rsidR="00AF0C86" w:rsidRPr="00AF0C86" w:rsidRDefault="00AF0C86" w:rsidP="00606F70">
      <w:pPr>
        <w:pStyle w:val="Akapitzlist"/>
        <w:keepNext/>
        <w:keepLines/>
        <w:numPr>
          <w:ilvl w:val="0"/>
          <w:numId w:val="2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0C86">
        <w:rPr>
          <w:rFonts w:ascii="Times New Roman" w:hAnsi="Times New Roman" w:cs="Times New Roman"/>
          <w:b/>
          <w:bCs/>
        </w:rPr>
        <w:t>Rozpatrzenie sprawozdania finansowego oraz sprawozdania z wykonania budżetu gminy za 2025 rok wraz z opinią Regionalnej Izby Obrachunkowej o tym sprawozdaniu - przygotowanie wniosku w sprawie udzielenia względnie nie udzielenie absolutorium Wójtowi Gminy.</w:t>
      </w:r>
    </w:p>
    <w:p w14:paraId="55B28ABE" w14:textId="77777777" w:rsidR="00D2168C" w:rsidRDefault="00D2168C" w:rsidP="00606F70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14:paraId="29E699BA" w14:textId="32C79441" w:rsidR="00AA6E47" w:rsidRPr="00AA6E47" w:rsidRDefault="00AA6E47" w:rsidP="00606F7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A6E47">
        <w:rPr>
          <w:rFonts w:ascii="Times New Roman" w:hAnsi="Times New Roman" w:cs="Times New Roman"/>
        </w:rPr>
        <w:t>zczegółowy materiał opisowy objaśniający w zakresie wykonania budżetu za 202</w:t>
      </w:r>
      <w:r>
        <w:rPr>
          <w:rFonts w:ascii="Times New Roman" w:hAnsi="Times New Roman" w:cs="Times New Roman"/>
        </w:rPr>
        <w:t>5 wraz z mieniem komunalnym w celu zapoznania się z nim otrzymali wszyscy radni, w tym członkowie komisji rewizyjnej.</w:t>
      </w:r>
    </w:p>
    <w:p w14:paraId="7897A4A7" w14:textId="77777777" w:rsidR="005E017B" w:rsidRDefault="005E017B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4061FFE" w14:textId="07C3AB84" w:rsidR="00AF0C86" w:rsidRDefault="00AF0C86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 xml:space="preserve">Komisja Rewizyjna rozpatrzyła i przyjęła do wiadomości </w:t>
      </w:r>
      <w:r w:rsidRPr="00970C00">
        <w:rPr>
          <w:rFonts w:ascii="Times New Roman" w:hAnsi="Times New Roman" w:cs="Times New Roman"/>
          <w:bCs/>
        </w:rPr>
        <w:t>przedłożoną przez Wójta Gminy informację</w:t>
      </w:r>
      <w:r w:rsidRPr="00970C00">
        <w:rPr>
          <w:rFonts w:ascii="Times New Roman" w:hAnsi="Times New Roman" w:cs="Times New Roman"/>
        </w:rPr>
        <w:t xml:space="preserve"> o stanie mienia komunalnego Gminy Waganiec wg. stanu na dzień 31 grudnia 202</w:t>
      </w:r>
      <w:r w:rsidR="00AA6E47">
        <w:rPr>
          <w:rFonts w:ascii="Times New Roman" w:hAnsi="Times New Roman" w:cs="Times New Roman"/>
        </w:rPr>
        <w:t>5</w:t>
      </w:r>
      <w:r w:rsidRPr="00970C00">
        <w:rPr>
          <w:rFonts w:ascii="Times New Roman" w:hAnsi="Times New Roman" w:cs="Times New Roman"/>
        </w:rPr>
        <w:t xml:space="preserve"> r. </w:t>
      </w:r>
    </w:p>
    <w:p w14:paraId="3A062732" w14:textId="12A203ED" w:rsidR="00AF0C86" w:rsidRPr="000D309C" w:rsidRDefault="00AF0C86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Palatino Linotype" w:hAnsi="Palatino Linotype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</w:rPr>
        <w:t xml:space="preserve">Skarbnik </w:t>
      </w:r>
      <w:r w:rsidR="002365FA">
        <w:rPr>
          <w:rFonts w:ascii="Times New Roman" w:hAnsi="Times New Roman" w:cs="Times New Roman"/>
        </w:rPr>
        <w:t xml:space="preserve">Gminy </w:t>
      </w:r>
      <w:r>
        <w:rPr>
          <w:rFonts w:ascii="Times New Roman" w:hAnsi="Times New Roman" w:cs="Times New Roman"/>
        </w:rPr>
        <w:t xml:space="preserve">Anna Miś </w:t>
      </w:r>
      <w:r w:rsidR="002365FA" w:rsidRPr="00970C00">
        <w:rPr>
          <w:rFonts w:ascii="Times New Roman" w:hAnsi="Times New Roman" w:cs="Times New Roman"/>
        </w:rPr>
        <w:t xml:space="preserve">szczegółowo i wyczerpująco </w:t>
      </w:r>
      <w:r w:rsidR="002365FA">
        <w:rPr>
          <w:rFonts w:ascii="Times New Roman" w:hAnsi="Times New Roman" w:cs="Times New Roman"/>
        </w:rPr>
        <w:t xml:space="preserve">omówiła sprawozdanie z wykonania budżetu gminy i </w:t>
      </w:r>
      <w:r w:rsidRPr="00970C00">
        <w:rPr>
          <w:rFonts w:ascii="Times New Roman" w:hAnsi="Times New Roman" w:cs="Times New Roman"/>
        </w:rPr>
        <w:t>informację o stanie mienia komunalnego za 202</w:t>
      </w:r>
      <w:r w:rsidR="00AA6E47">
        <w:rPr>
          <w:rFonts w:ascii="Times New Roman" w:hAnsi="Times New Roman" w:cs="Times New Roman"/>
        </w:rPr>
        <w:t>5</w:t>
      </w:r>
      <w:r w:rsidRPr="00970C00">
        <w:rPr>
          <w:rFonts w:ascii="Times New Roman" w:hAnsi="Times New Roman" w:cs="Times New Roman"/>
        </w:rPr>
        <w:t xml:space="preserve"> r</w:t>
      </w:r>
      <w:r w:rsidR="00AA6E47">
        <w:rPr>
          <w:rFonts w:ascii="Times New Roman" w:hAnsi="Times New Roman" w:cs="Times New Roman"/>
        </w:rPr>
        <w:t>.</w:t>
      </w:r>
    </w:p>
    <w:p w14:paraId="06E9B278" w14:textId="77777777" w:rsidR="002365FA" w:rsidRDefault="002365FA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1E50526" w14:textId="20C50326" w:rsidR="00AF0C86" w:rsidRPr="000D309C" w:rsidRDefault="00AF0C86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Palatino Linotype" w:hAnsi="Palatino Linotype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</w:rPr>
        <w:t>P</w:t>
      </w:r>
      <w:r w:rsidRPr="00970C00">
        <w:rPr>
          <w:rFonts w:ascii="Times New Roman" w:hAnsi="Times New Roman" w:cs="Times New Roman"/>
        </w:rPr>
        <w:t xml:space="preserve">ani Skarbnik </w:t>
      </w:r>
      <w:r w:rsidR="002365FA">
        <w:rPr>
          <w:rFonts w:ascii="Times New Roman" w:hAnsi="Times New Roman" w:cs="Times New Roman"/>
        </w:rPr>
        <w:t>poinformowała, że</w:t>
      </w:r>
      <w:r w:rsidR="005E017B">
        <w:rPr>
          <w:rFonts w:ascii="Times New Roman" w:hAnsi="Times New Roman" w:cs="Times New Roman"/>
        </w:rPr>
        <w:t xml:space="preserve"> </w:t>
      </w:r>
      <w:r w:rsidR="00752700">
        <w:rPr>
          <w:rFonts w:ascii="Times New Roman" w:hAnsi="Times New Roman" w:cs="Times New Roman"/>
        </w:rPr>
        <w:t>poza sprawozdaniem z wykonania budżetu K</w:t>
      </w:r>
      <w:r w:rsidR="005E017B">
        <w:rPr>
          <w:rFonts w:ascii="Times New Roman" w:hAnsi="Times New Roman" w:cs="Times New Roman"/>
        </w:rPr>
        <w:t>omisja</w:t>
      </w:r>
      <w:r w:rsidR="00752700">
        <w:rPr>
          <w:rFonts w:ascii="Times New Roman" w:hAnsi="Times New Roman" w:cs="Times New Roman"/>
        </w:rPr>
        <w:t xml:space="preserve"> rozpatruje również sprawozdanie finansowe. Jest to zgodne z zapisami ustawy o finansach publicznych.</w:t>
      </w:r>
      <w:r w:rsidR="005E017B">
        <w:rPr>
          <w:rFonts w:ascii="Times New Roman" w:hAnsi="Times New Roman" w:cs="Times New Roman"/>
        </w:rPr>
        <w:t xml:space="preserve"> </w:t>
      </w:r>
      <w:r w:rsidR="002365FA">
        <w:rPr>
          <w:rFonts w:ascii="Times New Roman" w:hAnsi="Times New Roman" w:cs="Times New Roman"/>
        </w:rPr>
        <w:t xml:space="preserve"> </w:t>
      </w:r>
      <w:r w:rsidR="00752700">
        <w:rPr>
          <w:rFonts w:ascii="Times New Roman" w:hAnsi="Times New Roman" w:cs="Times New Roman"/>
        </w:rPr>
        <w:t xml:space="preserve">Komisja dokonała analizy sprawozdania </w:t>
      </w:r>
      <w:r w:rsidRPr="00970C00">
        <w:rPr>
          <w:rFonts w:ascii="Times New Roman" w:hAnsi="Times New Roman" w:cs="Times New Roman"/>
        </w:rPr>
        <w:t>finansow</w:t>
      </w:r>
      <w:r w:rsidR="00752700">
        <w:rPr>
          <w:rFonts w:ascii="Times New Roman" w:hAnsi="Times New Roman" w:cs="Times New Roman"/>
        </w:rPr>
        <w:t>ego</w:t>
      </w:r>
      <w:r w:rsidRPr="00970C00">
        <w:rPr>
          <w:rFonts w:ascii="Times New Roman" w:hAnsi="Times New Roman" w:cs="Times New Roman"/>
        </w:rPr>
        <w:t xml:space="preserve"> za 202</w:t>
      </w:r>
      <w:r w:rsidR="00AA6E47">
        <w:rPr>
          <w:rFonts w:ascii="Times New Roman" w:hAnsi="Times New Roman" w:cs="Times New Roman"/>
        </w:rPr>
        <w:t>5</w:t>
      </w:r>
      <w:r w:rsidRPr="00970C00">
        <w:rPr>
          <w:rFonts w:ascii="Times New Roman" w:hAnsi="Times New Roman" w:cs="Times New Roman"/>
        </w:rPr>
        <w:t xml:space="preserve"> r.</w:t>
      </w:r>
      <w:r w:rsidR="00752700">
        <w:rPr>
          <w:rFonts w:ascii="Times New Roman" w:hAnsi="Times New Roman" w:cs="Times New Roman"/>
        </w:rPr>
        <w:t>, składającego się z</w:t>
      </w:r>
      <w:r w:rsidR="00AA6E47">
        <w:rPr>
          <w:rFonts w:ascii="Times New Roman" w:hAnsi="Times New Roman" w:cs="Times New Roman"/>
        </w:rPr>
        <w:t>:</w:t>
      </w:r>
    </w:p>
    <w:p w14:paraId="5A035839" w14:textId="41167FBA" w:rsidR="00AF0C86" w:rsidRPr="008066DD" w:rsidRDefault="00AF0C86" w:rsidP="00606F70">
      <w:pPr>
        <w:pStyle w:val="Bodytext20"/>
        <w:keepNext/>
        <w:keepLines/>
        <w:widowControl/>
        <w:numPr>
          <w:ilvl w:val="0"/>
          <w:numId w:val="16"/>
        </w:numPr>
        <w:shd w:val="clear" w:color="auto" w:fill="auto"/>
        <w:tabs>
          <w:tab w:val="left" w:pos="262"/>
        </w:tabs>
        <w:suppressAutoHyphens/>
        <w:spacing w:line="240" w:lineRule="auto"/>
        <w:jc w:val="both"/>
        <w:rPr>
          <w:rFonts w:ascii="Times New Roman" w:hAnsi="Times New Roman" w:cs="Times New Roman"/>
          <w:bCs w:val="0"/>
        </w:rPr>
      </w:pPr>
      <w:r w:rsidRPr="008066DD">
        <w:rPr>
          <w:rStyle w:val="Bodytext2"/>
          <w:rFonts w:ascii="Times New Roman" w:hAnsi="Times New Roman" w:cs="Times New Roman"/>
          <w:bCs/>
          <w:color w:val="000000"/>
        </w:rPr>
        <w:t>bilans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u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 xml:space="preserve"> z wykonania budżetu gminy,</w:t>
      </w:r>
    </w:p>
    <w:p w14:paraId="4D5C5F3E" w14:textId="6DDFA7EB" w:rsidR="00AF0C86" w:rsidRPr="008066DD" w:rsidRDefault="00AF0C86" w:rsidP="00606F70">
      <w:pPr>
        <w:pStyle w:val="Bodytext20"/>
        <w:keepNext/>
        <w:keepLines/>
        <w:widowControl/>
        <w:numPr>
          <w:ilvl w:val="0"/>
          <w:numId w:val="16"/>
        </w:numPr>
        <w:shd w:val="clear" w:color="auto" w:fill="auto"/>
        <w:tabs>
          <w:tab w:val="left" w:pos="262"/>
        </w:tabs>
        <w:suppressAutoHyphens/>
        <w:spacing w:line="240" w:lineRule="auto"/>
        <w:jc w:val="both"/>
        <w:rPr>
          <w:rFonts w:ascii="Times New Roman" w:hAnsi="Times New Roman" w:cs="Times New Roman"/>
          <w:bCs w:val="0"/>
        </w:rPr>
      </w:pPr>
      <w:r w:rsidRPr="008066DD">
        <w:rPr>
          <w:rStyle w:val="Bodytext2"/>
          <w:rFonts w:ascii="Times New Roman" w:hAnsi="Times New Roman" w:cs="Times New Roman"/>
          <w:bCs/>
          <w:color w:val="000000"/>
        </w:rPr>
        <w:t>łączn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ego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 xml:space="preserve"> bilans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u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 xml:space="preserve"> obejmując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ego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 xml:space="preserve"> dane wynikające z bilansów jednostek budżetowych,</w:t>
      </w:r>
    </w:p>
    <w:p w14:paraId="6BBEB3E0" w14:textId="4ADB9E26" w:rsidR="00AF0C86" w:rsidRPr="008066DD" w:rsidRDefault="00AF0C86" w:rsidP="00606F70">
      <w:pPr>
        <w:pStyle w:val="Bodytext20"/>
        <w:keepNext/>
        <w:keepLines/>
        <w:widowControl/>
        <w:numPr>
          <w:ilvl w:val="0"/>
          <w:numId w:val="16"/>
        </w:numPr>
        <w:shd w:val="clear" w:color="auto" w:fill="auto"/>
        <w:tabs>
          <w:tab w:val="left" w:pos="291"/>
        </w:tabs>
        <w:suppressAutoHyphens/>
        <w:spacing w:line="240" w:lineRule="auto"/>
        <w:jc w:val="both"/>
        <w:rPr>
          <w:rFonts w:ascii="Times New Roman" w:hAnsi="Times New Roman" w:cs="Times New Roman"/>
          <w:bCs w:val="0"/>
        </w:rPr>
      </w:pPr>
      <w:r w:rsidRPr="008066DD">
        <w:rPr>
          <w:rStyle w:val="Bodytext2"/>
          <w:rFonts w:ascii="Times New Roman" w:hAnsi="Times New Roman" w:cs="Times New Roman"/>
          <w:bCs/>
          <w:color w:val="000000"/>
        </w:rPr>
        <w:t>łączn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ego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 xml:space="preserve"> rachun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ku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 xml:space="preserve"> zysków i strat obejmujący dane wynikające z rachunków zysków i strat jednostek budżetowych,</w:t>
      </w:r>
    </w:p>
    <w:p w14:paraId="0E0776DD" w14:textId="21912F6C" w:rsidR="00AF0C86" w:rsidRPr="008066DD" w:rsidRDefault="00AF0C86" w:rsidP="00606F70">
      <w:pPr>
        <w:pStyle w:val="Bodytext20"/>
        <w:keepNext/>
        <w:keepLines/>
        <w:widowControl/>
        <w:numPr>
          <w:ilvl w:val="0"/>
          <w:numId w:val="16"/>
        </w:numPr>
        <w:shd w:val="clear" w:color="auto" w:fill="auto"/>
        <w:tabs>
          <w:tab w:val="left" w:pos="267"/>
        </w:tabs>
        <w:suppressAutoHyphens/>
        <w:spacing w:line="240" w:lineRule="auto"/>
        <w:jc w:val="both"/>
        <w:rPr>
          <w:rStyle w:val="Bodytext2"/>
          <w:rFonts w:ascii="Times New Roman" w:hAnsi="Times New Roman" w:cs="Times New Roman"/>
          <w:bCs/>
        </w:rPr>
      </w:pPr>
      <w:r w:rsidRPr="008066DD">
        <w:rPr>
          <w:rStyle w:val="Bodytext2"/>
          <w:rFonts w:ascii="Times New Roman" w:hAnsi="Times New Roman" w:cs="Times New Roman"/>
          <w:bCs/>
          <w:color w:val="000000"/>
        </w:rPr>
        <w:t>łączne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go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 xml:space="preserve"> zestawieni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a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 xml:space="preserve"> zmian w funduszu obejmujące dane wynikające z zestawień zmian funduszu jednostek budżetowych,</w:t>
      </w:r>
    </w:p>
    <w:p w14:paraId="4F67B1B5" w14:textId="53E32130" w:rsidR="00AF0C86" w:rsidRPr="008066DD" w:rsidRDefault="00AF0C86" w:rsidP="00606F70">
      <w:pPr>
        <w:pStyle w:val="Bodytext20"/>
        <w:keepNext/>
        <w:keepLines/>
        <w:widowControl/>
        <w:numPr>
          <w:ilvl w:val="0"/>
          <w:numId w:val="16"/>
        </w:numPr>
        <w:shd w:val="clear" w:color="auto" w:fill="auto"/>
        <w:tabs>
          <w:tab w:val="left" w:pos="267"/>
        </w:tabs>
        <w:suppressAutoHyphens/>
        <w:spacing w:line="240" w:lineRule="auto"/>
        <w:jc w:val="both"/>
        <w:rPr>
          <w:rStyle w:val="Bodytext2"/>
          <w:rFonts w:ascii="Times New Roman" w:hAnsi="Times New Roman" w:cs="Times New Roman"/>
          <w:bCs/>
        </w:rPr>
      </w:pPr>
      <w:r w:rsidRPr="008066DD">
        <w:rPr>
          <w:rStyle w:val="Bodytext2"/>
          <w:rFonts w:ascii="Times New Roman" w:hAnsi="Times New Roman" w:cs="Times New Roman"/>
          <w:bCs/>
          <w:color w:val="000000"/>
        </w:rPr>
        <w:t>informacj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i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 xml:space="preserve"> dodatkow</w:t>
      </w:r>
      <w:r w:rsidR="00752700">
        <w:rPr>
          <w:rStyle w:val="Bodytext2"/>
          <w:rFonts w:ascii="Times New Roman" w:hAnsi="Times New Roman" w:cs="Times New Roman"/>
          <w:bCs/>
          <w:color w:val="000000"/>
        </w:rPr>
        <w:t>ych</w:t>
      </w:r>
      <w:r w:rsidRPr="008066DD">
        <w:rPr>
          <w:rStyle w:val="Bodytext2"/>
          <w:rFonts w:ascii="Times New Roman" w:hAnsi="Times New Roman" w:cs="Times New Roman"/>
          <w:bCs/>
          <w:color w:val="000000"/>
        </w:rPr>
        <w:t>.</w:t>
      </w:r>
    </w:p>
    <w:p w14:paraId="58195A26" w14:textId="77777777" w:rsidR="00AF0C86" w:rsidRPr="00970C00" w:rsidRDefault="00AF0C86" w:rsidP="00606F70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70C00">
        <w:rPr>
          <w:rFonts w:ascii="Times New Roman" w:hAnsi="Times New Roman" w:cs="Times New Roman"/>
        </w:rPr>
        <w:t>Komisja Rewizyjna nie zgłosiła uwag do przedłożonych informacji.</w:t>
      </w:r>
    </w:p>
    <w:p w14:paraId="06B25E3C" w14:textId="77777777" w:rsidR="00752700" w:rsidRDefault="00752700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1830109" w14:textId="402280C2" w:rsidR="00752700" w:rsidRPr="005E017B" w:rsidRDefault="00752700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17B">
        <w:rPr>
          <w:rFonts w:ascii="Times New Roman" w:hAnsi="Times New Roman" w:cs="Times New Roman"/>
        </w:rPr>
        <w:t>W trakcie omawiania sprawozdań udzielano na bieżąco odpowiedzi i wyjaśnień na zapytania, które radni uznali za jasne i wyczerpujące, nie wnosząc żadnych uwag do wyjaśnień</w:t>
      </w:r>
      <w:r>
        <w:rPr>
          <w:rFonts w:ascii="Times New Roman" w:hAnsi="Times New Roman" w:cs="Times New Roman"/>
        </w:rPr>
        <w:t>.</w:t>
      </w:r>
    </w:p>
    <w:p w14:paraId="69CB6193" w14:textId="02FD6FBC" w:rsidR="00752700" w:rsidRDefault="00752700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0C5277">
        <w:rPr>
          <w:rFonts w:ascii="Times New Roman" w:hAnsi="Times New Roman" w:cs="Times New Roman"/>
        </w:rPr>
        <w:t xml:space="preserve">Na zapytania </w:t>
      </w:r>
      <w:r>
        <w:rPr>
          <w:rFonts w:ascii="Times New Roman" w:hAnsi="Times New Roman" w:cs="Times New Roman"/>
        </w:rPr>
        <w:t>radnych</w:t>
      </w:r>
      <w:r w:rsidRPr="000C5277">
        <w:rPr>
          <w:rFonts w:ascii="Times New Roman" w:hAnsi="Times New Roman" w:cs="Times New Roman"/>
        </w:rPr>
        <w:t xml:space="preserve"> odpowiedzi udzielał</w:t>
      </w:r>
      <w:r w:rsidR="00CD287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Skarbnik Gminy.</w:t>
      </w:r>
    </w:p>
    <w:p w14:paraId="5FA44523" w14:textId="44654D02" w:rsidR="00AF0C86" w:rsidRPr="00752700" w:rsidRDefault="00752700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158E8">
        <w:rPr>
          <w:rStyle w:val="Bodytext2"/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14:paraId="634AC822" w14:textId="7A630936" w:rsidR="005E017B" w:rsidRDefault="00AF0C86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Style w:val="Bodytext2"/>
          <w:rFonts w:ascii="Times New Roman" w:hAnsi="Times New Roman" w:cs="Times New Roman"/>
          <w:b w:val="0"/>
          <w:bCs w:val="0"/>
          <w:color w:val="000000"/>
        </w:rPr>
      </w:pPr>
      <w:r w:rsidRPr="00D158E8">
        <w:rPr>
          <w:rFonts w:ascii="Times New Roman" w:hAnsi="Times New Roman" w:cs="Times New Roman"/>
        </w:rPr>
        <w:t xml:space="preserve">Komisja Rewizyjna jednogłośnie zaopiniowała </w:t>
      </w:r>
      <w:r w:rsidRPr="00D158E8">
        <w:rPr>
          <w:rFonts w:ascii="Times New Roman" w:hAnsi="Times New Roman" w:cs="Times New Roman"/>
          <w:b/>
          <w:bCs/>
        </w:rPr>
        <w:t>s</w:t>
      </w:r>
      <w:r w:rsidRPr="00D158E8">
        <w:rPr>
          <w:rStyle w:val="Bodytext2"/>
          <w:rFonts w:ascii="Times New Roman" w:hAnsi="Times New Roman" w:cs="Times New Roman"/>
          <w:b w:val="0"/>
          <w:bCs w:val="0"/>
          <w:color w:val="000000"/>
        </w:rPr>
        <w:t>prawozdania finansowe Gminy Waganiec za 202</w:t>
      </w:r>
      <w:r w:rsidR="00752700">
        <w:rPr>
          <w:rStyle w:val="Bodytext2"/>
          <w:rFonts w:ascii="Times New Roman" w:hAnsi="Times New Roman" w:cs="Times New Roman"/>
          <w:b w:val="0"/>
          <w:bCs w:val="0"/>
          <w:color w:val="000000"/>
        </w:rPr>
        <w:t>5</w:t>
      </w:r>
      <w:r w:rsidRPr="00D158E8">
        <w:rPr>
          <w:rStyle w:val="Bodytext2"/>
          <w:rFonts w:ascii="Times New Roman" w:hAnsi="Times New Roman" w:cs="Times New Roman"/>
          <w:b w:val="0"/>
          <w:bCs w:val="0"/>
          <w:color w:val="000000"/>
        </w:rPr>
        <w:t xml:space="preserve"> rok</w:t>
      </w:r>
      <w:r w:rsidR="00752700">
        <w:rPr>
          <w:rStyle w:val="Bodytext2"/>
          <w:rFonts w:ascii="Times New Roman" w:hAnsi="Times New Roman" w:cs="Times New Roman"/>
          <w:b w:val="0"/>
          <w:bCs w:val="0"/>
          <w:color w:val="000000"/>
        </w:rPr>
        <w:t xml:space="preserve"> wraz z</w:t>
      </w:r>
      <w:r w:rsidR="00752700" w:rsidRPr="00752700">
        <w:rPr>
          <w:rFonts w:ascii="Times New Roman" w:hAnsi="Times New Roman" w:cs="Times New Roman"/>
          <w:bCs/>
        </w:rPr>
        <w:t xml:space="preserve"> </w:t>
      </w:r>
      <w:r w:rsidR="00752700" w:rsidRPr="00970C00">
        <w:rPr>
          <w:rFonts w:ascii="Times New Roman" w:hAnsi="Times New Roman" w:cs="Times New Roman"/>
          <w:bCs/>
        </w:rPr>
        <w:t>informacj</w:t>
      </w:r>
      <w:r w:rsidR="00752700">
        <w:rPr>
          <w:rFonts w:ascii="Times New Roman" w:hAnsi="Times New Roman" w:cs="Times New Roman"/>
          <w:bCs/>
        </w:rPr>
        <w:t>ą</w:t>
      </w:r>
      <w:r w:rsidR="00752700" w:rsidRPr="00970C00">
        <w:rPr>
          <w:rFonts w:ascii="Times New Roman" w:hAnsi="Times New Roman" w:cs="Times New Roman"/>
        </w:rPr>
        <w:t xml:space="preserve"> o stanie mienia komunalnego</w:t>
      </w:r>
      <w:r w:rsidRPr="00D158E8">
        <w:rPr>
          <w:rStyle w:val="Bodytext2"/>
          <w:rFonts w:ascii="Times New Roman" w:hAnsi="Times New Roman" w:cs="Times New Roman"/>
          <w:b w:val="0"/>
          <w:bCs w:val="0"/>
          <w:color w:val="000000"/>
        </w:rPr>
        <w:t>.</w:t>
      </w:r>
    </w:p>
    <w:p w14:paraId="1AC34F6C" w14:textId="77777777" w:rsidR="0041598B" w:rsidRPr="0096487F" w:rsidRDefault="0041598B" w:rsidP="0041598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51CA8FCA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62FB2301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577AC969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1C8D9824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02B543FF" w14:textId="77777777" w:rsidR="005E017B" w:rsidRDefault="005E017B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Style w:val="Bodytext2"/>
          <w:rFonts w:ascii="Times New Roman" w:hAnsi="Times New Roman" w:cs="Times New Roman"/>
          <w:b w:val="0"/>
          <w:bCs w:val="0"/>
          <w:color w:val="000000"/>
        </w:rPr>
      </w:pPr>
    </w:p>
    <w:p w14:paraId="0CCD578D" w14:textId="77777777" w:rsidR="00B61501" w:rsidRDefault="00B61501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Style w:val="Bodytext2"/>
          <w:rFonts w:ascii="Times New Roman" w:hAnsi="Times New Roman" w:cs="Times New Roman"/>
          <w:b w:val="0"/>
          <w:bCs w:val="0"/>
          <w:color w:val="000000"/>
        </w:rPr>
      </w:pPr>
    </w:p>
    <w:p w14:paraId="0C1BAF2B" w14:textId="77777777" w:rsidR="00B61501" w:rsidRDefault="00B61501" w:rsidP="00606F70">
      <w:pPr>
        <w:pStyle w:val="Akapitzlist"/>
        <w:keepNext/>
        <w:keepLines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Style w:val="Bodytext2"/>
          <w:rFonts w:ascii="Times New Roman" w:hAnsi="Times New Roman" w:cs="Times New Roman"/>
          <w:b w:val="0"/>
          <w:bCs w:val="0"/>
          <w:color w:val="000000"/>
        </w:rPr>
      </w:pPr>
    </w:p>
    <w:p w14:paraId="54EDE9E0" w14:textId="77777777" w:rsidR="00CD287D" w:rsidRDefault="00CD287D" w:rsidP="00606F7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9BEA461" w14:textId="601BF7F3" w:rsidR="0057293A" w:rsidRPr="00D158E8" w:rsidRDefault="0057293A" w:rsidP="00606F7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158E8">
        <w:rPr>
          <w:rFonts w:ascii="Times New Roman" w:hAnsi="Times New Roman" w:cs="Times New Roman"/>
        </w:rPr>
        <w:t xml:space="preserve">Po przeprowadzonych kontrolach i rozpatrzeniu sprawozdania Wójta Gminy z wykonania budżetu Gminy </w:t>
      </w:r>
      <w:r>
        <w:rPr>
          <w:rFonts w:ascii="Times New Roman" w:hAnsi="Times New Roman" w:cs="Times New Roman"/>
        </w:rPr>
        <w:t xml:space="preserve">Waganiec </w:t>
      </w:r>
      <w:r w:rsidRPr="00D158E8">
        <w:rPr>
          <w:rFonts w:ascii="Times New Roman" w:hAnsi="Times New Roman" w:cs="Times New Roman"/>
        </w:rPr>
        <w:t>za 202</w:t>
      </w:r>
      <w:r w:rsidR="003844DB">
        <w:rPr>
          <w:rFonts w:ascii="Times New Roman" w:hAnsi="Times New Roman" w:cs="Times New Roman"/>
        </w:rPr>
        <w:t>5</w:t>
      </w:r>
      <w:r w:rsidRPr="00D158E8">
        <w:rPr>
          <w:rFonts w:ascii="Times New Roman" w:hAnsi="Times New Roman" w:cs="Times New Roman"/>
        </w:rPr>
        <w:t xml:space="preserve"> rok wraz z informacją o stanie mienia komunalnego, sprawozdania finansowego i </w:t>
      </w:r>
      <w:r w:rsidR="003844DB">
        <w:rPr>
          <w:rFonts w:ascii="Times New Roman" w:hAnsi="Times New Roman" w:cs="Times New Roman"/>
        </w:rPr>
        <w:t xml:space="preserve">pozytywną </w:t>
      </w:r>
      <w:r w:rsidRPr="00D158E8">
        <w:rPr>
          <w:rFonts w:ascii="Times New Roman" w:hAnsi="Times New Roman" w:cs="Times New Roman"/>
        </w:rPr>
        <w:t>opini</w:t>
      </w:r>
      <w:r w:rsidR="003844DB">
        <w:rPr>
          <w:rFonts w:ascii="Times New Roman" w:hAnsi="Times New Roman" w:cs="Times New Roman"/>
        </w:rPr>
        <w:t>ą</w:t>
      </w:r>
      <w:r w:rsidRPr="00D158E8">
        <w:rPr>
          <w:rFonts w:ascii="Times New Roman" w:hAnsi="Times New Roman" w:cs="Times New Roman"/>
        </w:rPr>
        <w:t xml:space="preserve"> Regionalnej Izby Obrachunkowej o przedłożonym sprawozdaniu </w:t>
      </w:r>
      <w:r w:rsidRPr="00D158E8">
        <w:rPr>
          <w:rFonts w:ascii="Times New Roman" w:hAnsi="Times New Roman" w:cs="Times New Roman"/>
        </w:rPr>
        <w:br/>
        <w:t>z wykonania budżetu Gminy Waganiec za 202</w:t>
      </w:r>
      <w:r w:rsidR="003844DB">
        <w:rPr>
          <w:rFonts w:ascii="Times New Roman" w:hAnsi="Times New Roman" w:cs="Times New Roman"/>
        </w:rPr>
        <w:t>5</w:t>
      </w:r>
      <w:r w:rsidRPr="00D158E8">
        <w:rPr>
          <w:rFonts w:ascii="Times New Roman" w:hAnsi="Times New Roman" w:cs="Times New Roman"/>
        </w:rPr>
        <w:t xml:space="preserve"> rok</w:t>
      </w:r>
      <w:r w:rsidR="003844DB">
        <w:rPr>
          <w:rFonts w:ascii="Times New Roman" w:hAnsi="Times New Roman" w:cs="Times New Roman"/>
        </w:rPr>
        <w:t xml:space="preserve"> </w:t>
      </w:r>
      <w:r w:rsidR="003844DB" w:rsidRPr="003844DB">
        <w:rPr>
          <w:rFonts w:ascii="Times New Roman" w:hAnsi="Times New Roman" w:cs="Times New Roman"/>
        </w:rPr>
        <w:t>wraz z informacją o stanie mienia Gminy</w:t>
      </w:r>
      <w:r w:rsidR="00B61501">
        <w:rPr>
          <w:rFonts w:ascii="Times New Roman" w:hAnsi="Times New Roman" w:cs="Times New Roman"/>
        </w:rPr>
        <w:t xml:space="preserve"> tj. </w:t>
      </w:r>
      <w:r w:rsidR="00B61501" w:rsidRPr="00B61501">
        <w:rPr>
          <w:rFonts w:ascii="Times New Roman" w:hAnsi="Times New Roman" w:cs="Times New Roman"/>
        </w:rPr>
        <w:t>Uchwała Nr 3/S/2026 Składu Orzekającego Nr 10 Regionalnej Izby Obrachunkowej w Bydgoszczy z dnia 9 kwietnia 2026 roku</w:t>
      </w:r>
      <w:r w:rsidRPr="00D158E8">
        <w:rPr>
          <w:rFonts w:ascii="Times New Roman" w:hAnsi="Times New Roman" w:cs="Times New Roman"/>
        </w:rPr>
        <w:t xml:space="preserve"> (</w:t>
      </w:r>
      <w:r w:rsidRPr="00A046F3">
        <w:rPr>
          <w:rFonts w:ascii="Palatino Linotype" w:hAnsi="Palatino Linotype" w:cs="Times New Roman"/>
          <w:i/>
          <w:iCs/>
        </w:rPr>
        <w:t>opinia RIO</w:t>
      </w:r>
      <w:r>
        <w:rPr>
          <w:rFonts w:ascii="Times New Roman" w:hAnsi="Times New Roman" w:cs="Times New Roman"/>
        </w:rPr>
        <w:t xml:space="preserve"> </w:t>
      </w:r>
      <w:r w:rsidRPr="00D158E8">
        <w:rPr>
          <w:rFonts w:ascii="Palatino Linotype" w:hAnsi="Palatino Linotype" w:cs="Times New Roman"/>
          <w:i/>
          <w:iCs/>
        </w:rPr>
        <w:t>stanowi ona załącznik do protokołu</w:t>
      </w:r>
      <w:r w:rsidRPr="00D158E8">
        <w:rPr>
          <w:rFonts w:ascii="Times New Roman" w:hAnsi="Times New Roman" w:cs="Times New Roman"/>
        </w:rPr>
        <w:t xml:space="preserve">)  oraz wysłuchaniu ustnych wyjaśnień Skarbnika Gminy – </w:t>
      </w:r>
      <w:r>
        <w:rPr>
          <w:rFonts w:ascii="Times New Roman" w:hAnsi="Times New Roman" w:cs="Times New Roman"/>
        </w:rPr>
        <w:t>Anny Miś</w:t>
      </w:r>
      <w:r w:rsidRPr="00D158E8">
        <w:rPr>
          <w:rFonts w:ascii="Times New Roman" w:hAnsi="Times New Roman" w:cs="Times New Roman"/>
        </w:rPr>
        <w:t xml:space="preserve"> - </w:t>
      </w:r>
      <w:r w:rsidRPr="00D158E8">
        <w:rPr>
          <w:rFonts w:ascii="Times New Roman" w:hAnsi="Times New Roman" w:cs="Times New Roman"/>
          <w:b/>
          <w:bCs/>
        </w:rPr>
        <w:t xml:space="preserve">Komisja Rewizyjna pozytywnie oceniła wykonanie budżetu </w:t>
      </w:r>
      <w:r>
        <w:rPr>
          <w:rFonts w:ascii="Times New Roman" w:hAnsi="Times New Roman" w:cs="Times New Roman"/>
          <w:b/>
          <w:bCs/>
        </w:rPr>
        <w:t>G</w:t>
      </w:r>
      <w:r w:rsidRPr="00D158E8">
        <w:rPr>
          <w:rFonts w:ascii="Times New Roman" w:hAnsi="Times New Roman" w:cs="Times New Roman"/>
          <w:b/>
          <w:bCs/>
        </w:rPr>
        <w:t>miny Waganiec za 202</w:t>
      </w:r>
      <w:r w:rsidR="003844DB">
        <w:rPr>
          <w:rFonts w:ascii="Times New Roman" w:hAnsi="Times New Roman" w:cs="Times New Roman"/>
          <w:b/>
          <w:bCs/>
        </w:rPr>
        <w:t>5</w:t>
      </w:r>
      <w:r w:rsidRPr="00D158E8">
        <w:rPr>
          <w:rFonts w:ascii="Times New Roman" w:hAnsi="Times New Roman" w:cs="Times New Roman"/>
          <w:b/>
          <w:bCs/>
        </w:rPr>
        <w:t xml:space="preserve"> rok</w:t>
      </w:r>
      <w:r>
        <w:rPr>
          <w:rFonts w:ascii="Times New Roman" w:hAnsi="Times New Roman" w:cs="Times New Roman"/>
          <w:b/>
          <w:bCs/>
        </w:rPr>
        <w:t xml:space="preserve"> </w:t>
      </w:r>
      <w:r w:rsidRPr="00D158E8">
        <w:rPr>
          <w:rFonts w:ascii="Times New Roman" w:hAnsi="Times New Roman" w:cs="Times New Roman"/>
        </w:rPr>
        <w:t xml:space="preserve">(opis szczegółowy zawiera Opinia Komisji Rewizyjnej </w:t>
      </w:r>
      <w:r>
        <w:rPr>
          <w:rFonts w:ascii="Times New Roman" w:hAnsi="Times New Roman" w:cs="Times New Roman"/>
        </w:rPr>
        <w:t xml:space="preserve">stanowiąca załącznik </w:t>
      </w:r>
      <w:r w:rsidRPr="00D158E8">
        <w:rPr>
          <w:rFonts w:ascii="Times New Roman" w:hAnsi="Times New Roman" w:cs="Times New Roman"/>
        </w:rPr>
        <w:t xml:space="preserve">do Uchwały Nr </w:t>
      </w:r>
      <w:r>
        <w:rPr>
          <w:rFonts w:ascii="Times New Roman" w:hAnsi="Times New Roman" w:cs="Times New Roman"/>
        </w:rPr>
        <w:t>IX/1</w:t>
      </w:r>
      <w:r w:rsidRPr="00D158E8">
        <w:rPr>
          <w:rFonts w:ascii="Times New Roman" w:hAnsi="Times New Roman" w:cs="Times New Roman"/>
        </w:rPr>
        <w:t>/202</w:t>
      </w:r>
      <w:r w:rsidR="003844DB">
        <w:rPr>
          <w:rFonts w:ascii="Times New Roman" w:hAnsi="Times New Roman" w:cs="Times New Roman"/>
        </w:rPr>
        <w:t>6</w:t>
      </w:r>
      <w:r w:rsidRPr="00D158E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1B4C0D4" w14:textId="45255FCD" w:rsidR="0057293A" w:rsidRPr="00A046F3" w:rsidRDefault="0057293A" w:rsidP="00606F70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D158E8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a</w:t>
      </w:r>
      <w:r w:rsidRPr="00D158E8">
        <w:rPr>
          <w:rFonts w:ascii="Times New Roman" w:hAnsi="Times New Roman" w:cs="Times New Roman"/>
        </w:rPr>
        <w:t xml:space="preserve"> Nr </w:t>
      </w:r>
      <w:r>
        <w:rPr>
          <w:rFonts w:ascii="Times New Roman" w:hAnsi="Times New Roman" w:cs="Times New Roman"/>
        </w:rPr>
        <w:t>IX/</w:t>
      </w:r>
      <w:r w:rsidRPr="00D158E8">
        <w:rPr>
          <w:rFonts w:ascii="Times New Roman" w:hAnsi="Times New Roman" w:cs="Times New Roman"/>
        </w:rPr>
        <w:t>1/202</w:t>
      </w:r>
      <w:r w:rsidR="003844DB">
        <w:rPr>
          <w:rFonts w:ascii="Times New Roman" w:hAnsi="Times New Roman" w:cs="Times New Roman"/>
        </w:rPr>
        <w:t>6</w:t>
      </w:r>
      <w:r w:rsidRPr="00D158E8">
        <w:rPr>
          <w:rFonts w:ascii="Times New Roman" w:hAnsi="Times New Roman" w:cs="Times New Roman"/>
        </w:rPr>
        <w:t xml:space="preserve"> Komisji Rewizyjnej z dnia </w:t>
      </w:r>
      <w:r w:rsidR="00086A11">
        <w:rPr>
          <w:rFonts w:ascii="Times New Roman" w:hAnsi="Times New Roman" w:cs="Times New Roman"/>
        </w:rPr>
        <w:t>11 maja</w:t>
      </w:r>
      <w:r w:rsidRPr="00D158E8">
        <w:rPr>
          <w:rFonts w:ascii="Times New Roman" w:hAnsi="Times New Roman" w:cs="Times New Roman"/>
        </w:rPr>
        <w:t xml:space="preserve"> 202</w:t>
      </w:r>
      <w:r w:rsidR="00B61501">
        <w:rPr>
          <w:rFonts w:ascii="Times New Roman" w:hAnsi="Times New Roman" w:cs="Times New Roman"/>
        </w:rPr>
        <w:t>6</w:t>
      </w:r>
      <w:r w:rsidRPr="00D158E8">
        <w:rPr>
          <w:rFonts w:ascii="Times New Roman" w:hAnsi="Times New Roman" w:cs="Times New Roman"/>
        </w:rPr>
        <w:t xml:space="preserve"> r. </w:t>
      </w:r>
      <w:r w:rsidRPr="00D158E8">
        <w:rPr>
          <w:rStyle w:val="Bodytext2"/>
          <w:rFonts w:ascii="Times New Roman" w:hAnsi="Times New Roman" w:cs="Times New Roman"/>
          <w:b w:val="0"/>
          <w:color w:val="000000"/>
        </w:rPr>
        <w:t>w sprawie wniosku o udzielenie absolutorium Wójtowi Gminy Waganiec za 202</w:t>
      </w:r>
      <w:r>
        <w:rPr>
          <w:rStyle w:val="Bodytext2"/>
          <w:rFonts w:ascii="Times New Roman" w:hAnsi="Times New Roman" w:cs="Times New Roman"/>
          <w:b w:val="0"/>
          <w:color w:val="000000"/>
        </w:rPr>
        <w:t xml:space="preserve">4 </w:t>
      </w:r>
      <w:r w:rsidRPr="00D158E8">
        <w:rPr>
          <w:rStyle w:val="Bodytext2"/>
          <w:rFonts w:ascii="Times New Roman" w:hAnsi="Times New Roman" w:cs="Times New Roman"/>
          <w:b w:val="0"/>
          <w:color w:val="000000"/>
        </w:rPr>
        <w:t>r.</w:t>
      </w:r>
      <w:r>
        <w:rPr>
          <w:rStyle w:val="Bodytext2"/>
          <w:rFonts w:ascii="Times New Roman" w:hAnsi="Times New Roman" w:cs="Times New Roman"/>
          <w:b w:val="0"/>
          <w:color w:val="000000"/>
        </w:rPr>
        <w:t xml:space="preserve"> </w:t>
      </w:r>
      <w:r w:rsidRPr="00A046F3">
        <w:rPr>
          <w:rStyle w:val="Bodytext2"/>
          <w:rFonts w:cs="Times New Roman"/>
          <w:b w:val="0"/>
          <w:i/>
          <w:iCs/>
          <w:color w:val="000000"/>
        </w:rPr>
        <w:t>– stanowi załącznik do protokołu.</w:t>
      </w:r>
    </w:p>
    <w:p w14:paraId="1335A81D" w14:textId="77777777" w:rsidR="0057293A" w:rsidRDefault="0057293A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/>
        </w:rPr>
      </w:pPr>
    </w:p>
    <w:p w14:paraId="0C7F1789" w14:textId="055FC713" w:rsidR="0057293A" w:rsidRPr="00D158E8" w:rsidRDefault="0057293A" w:rsidP="00606F70">
      <w:pPr>
        <w:pStyle w:val="NormalnyWeb"/>
        <w:keepNext/>
        <w:keepLines/>
        <w:suppressAutoHyphens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 w:rsidRPr="00D158E8">
        <w:rPr>
          <w:b/>
        </w:rPr>
        <w:t xml:space="preserve">Wyniki głosowania jawnego </w:t>
      </w:r>
      <w:r w:rsidRPr="00D158E8">
        <w:rPr>
          <w:bCs/>
        </w:rPr>
        <w:t xml:space="preserve">nad wnioskiem Komisji Rewizyjnej Rady Gminy Waganiec </w:t>
      </w:r>
      <w:r w:rsidRPr="00D158E8">
        <w:rPr>
          <w:bCs/>
        </w:rPr>
        <w:br/>
      </w:r>
      <w:r w:rsidRPr="00D158E8">
        <w:rPr>
          <w:rStyle w:val="Bodytext2"/>
          <w:rFonts w:ascii="Times New Roman" w:hAnsi="Times New Roman" w:cs="Times New Roman"/>
          <w:b w:val="0"/>
          <w:color w:val="000000"/>
        </w:rPr>
        <w:t>o udzielenie absolutorium Wójtowi Gminy Waganiec za 202</w:t>
      </w:r>
      <w:r w:rsidR="00B61501">
        <w:rPr>
          <w:rStyle w:val="Bodytext2"/>
          <w:rFonts w:ascii="Times New Roman" w:hAnsi="Times New Roman" w:cs="Times New Roman"/>
          <w:b w:val="0"/>
          <w:color w:val="000000"/>
        </w:rPr>
        <w:t>5</w:t>
      </w:r>
      <w:r w:rsidRPr="00D158E8">
        <w:rPr>
          <w:rStyle w:val="Bodytext2"/>
          <w:rFonts w:ascii="Times New Roman" w:hAnsi="Times New Roman" w:cs="Times New Roman"/>
          <w:b w:val="0"/>
          <w:color w:val="000000"/>
        </w:rPr>
        <w:t xml:space="preserve"> rok tj. Uchwała Nr </w:t>
      </w:r>
      <w:r>
        <w:rPr>
          <w:rStyle w:val="Bodytext2"/>
          <w:rFonts w:ascii="Times New Roman" w:hAnsi="Times New Roman" w:cs="Times New Roman"/>
          <w:b w:val="0"/>
          <w:color w:val="000000"/>
        </w:rPr>
        <w:t>IX/</w:t>
      </w:r>
      <w:r w:rsidRPr="00D158E8">
        <w:rPr>
          <w:rStyle w:val="Bodytext2"/>
          <w:rFonts w:ascii="Times New Roman" w:hAnsi="Times New Roman" w:cs="Times New Roman"/>
          <w:b w:val="0"/>
          <w:color w:val="000000"/>
        </w:rPr>
        <w:t>1/202</w:t>
      </w:r>
      <w:r w:rsidR="00B61501">
        <w:rPr>
          <w:rStyle w:val="Bodytext2"/>
          <w:rFonts w:ascii="Times New Roman" w:hAnsi="Times New Roman" w:cs="Times New Roman"/>
          <w:b w:val="0"/>
          <w:color w:val="000000"/>
        </w:rPr>
        <w:t>6</w:t>
      </w:r>
      <w:r w:rsidRPr="00D158E8">
        <w:rPr>
          <w:rStyle w:val="Bodytext2"/>
          <w:rFonts w:ascii="Times New Roman" w:hAnsi="Times New Roman" w:cs="Times New Roman"/>
          <w:b w:val="0"/>
          <w:color w:val="000000"/>
        </w:rPr>
        <w:t xml:space="preserve"> w sprawie wniosku o udzielenie absolutorium Wójtowi Gminy Waganiec za 202</w:t>
      </w:r>
      <w:r w:rsidR="00B61501">
        <w:rPr>
          <w:rStyle w:val="Bodytext2"/>
          <w:rFonts w:ascii="Times New Roman" w:hAnsi="Times New Roman" w:cs="Times New Roman"/>
          <w:b w:val="0"/>
          <w:color w:val="000000"/>
        </w:rPr>
        <w:t>5</w:t>
      </w:r>
      <w:r>
        <w:rPr>
          <w:rStyle w:val="Bodytext2"/>
          <w:rFonts w:ascii="Times New Roman" w:hAnsi="Times New Roman" w:cs="Times New Roman"/>
          <w:b w:val="0"/>
          <w:color w:val="000000"/>
        </w:rPr>
        <w:t xml:space="preserve"> </w:t>
      </w:r>
      <w:r w:rsidRPr="00D158E8">
        <w:rPr>
          <w:rStyle w:val="Bodytext2"/>
          <w:rFonts w:ascii="Times New Roman" w:hAnsi="Times New Roman" w:cs="Times New Roman"/>
          <w:b w:val="0"/>
          <w:color w:val="000000"/>
        </w:rPr>
        <w:t xml:space="preserve">r. wraz </w:t>
      </w:r>
      <w:r w:rsidRPr="00D158E8">
        <w:rPr>
          <w:rStyle w:val="Bodytext2"/>
          <w:rFonts w:ascii="Times New Roman" w:hAnsi="Times New Roman" w:cs="Times New Roman"/>
          <w:b w:val="0"/>
          <w:color w:val="000000"/>
        </w:rPr>
        <w:br/>
        <w:t>z załączoną opinią</w:t>
      </w:r>
      <w:r>
        <w:rPr>
          <w:rStyle w:val="Bodytext2"/>
          <w:rFonts w:ascii="Times New Roman" w:hAnsi="Times New Roman" w:cs="Times New Roman"/>
          <w:b w:val="0"/>
          <w:color w:val="000000"/>
        </w:rPr>
        <w:t>:</w:t>
      </w:r>
      <w:r w:rsidRPr="00D158E8">
        <w:rPr>
          <w:rStyle w:val="Bodytext2"/>
          <w:rFonts w:ascii="Times New Roman" w:hAnsi="Times New Roman" w:cs="Times New Roman"/>
          <w:bCs w:val="0"/>
          <w:color w:val="000000"/>
        </w:rPr>
        <w:t xml:space="preserve"> </w:t>
      </w:r>
    </w:p>
    <w:p w14:paraId="0198D453" w14:textId="77777777" w:rsidR="0041598B" w:rsidRPr="0096487F" w:rsidRDefault="0041598B" w:rsidP="0041598B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Wyniki głosowania: </w:t>
      </w:r>
    </w:p>
    <w:p w14:paraId="5F161C9D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„za” 5 radnych - </w:t>
      </w:r>
      <w:r w:rsidRPr="0096487F">
        <w:rPr>
          <w:rFonts w:ascii="Times New Roman" w:hAnsi="Times New Roman" w:cs="Times New Roman"/>
        </w:rPr>
        <w:t>Ewelina Gajdzińska, Jadwiga Michalska, Monika Marciniak, Angelika Przybylska, Stanisław Zimecki</w:t>
      </w:r>
      <w:r w:rsidRPr="0096487F">
        <w:rPr>
          <w:rFonts w:ascii="Times New Roman" w:hAnsi="Times New Roman" w:cs="Times New Roman"/>
          <w:bCs/>
        </w:rPr>
        <w:t>,</w:t>
      </w:r>
      <w:r w:rsidRPr="0096487F">
        <w:rPr>
          <w:rFonts w:ascii="Times New Roman" w:hAnsi="Times New Roman" w:cs="Times New Roman"/>
          <w:b/>
        </w:rPr>
        <w:t xml:space="preserve"> </w:t>
      </w:r>
    </w:p>
    <w:p w14:paraId="6E54902B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 xml:space="preserve">„przeciw” 0 radnych, </w:t>
      </w:r>
    </w:p>
    <w:p w14:paraId="3D2BC4D2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„wstrzymujących się” 0 radnych,</w:t>
      </w:r>
    </w:p>
    <w:p w14:paraId="532A883A" w14:textId="77777777" w:rsidR="0041598B" w:rsidRPr="0096487F" w:rsidRDefault="0041598B" w:rsidP="0041598B">
      <w:pPr>
        <w:pStyle w:val="Akapitzlist"/>
        <w:keepNext/>
        <w:keepLines/>
        <w:numPr>
          <w:ilvl w:val="0"/>
          <w:numId w:val="5"/>
        </w:numPr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487F">
        <w:rPr>
          <w:rFonts w:ascii="Times New Roman" w:hAnsi="Times New Roman" w:cs="Times New Roman"/>
          <w:bCs/>
        </w:rPr>
        <w:t>„nieobecni” 0 radnych.</w:t>
      </w:r>
    </w:p>
    <w:p w14:paraId="10BBF327" w14:textId="77777777" w:rsidR="00B61501" w:rsidRDefault="00B61501" w:rsidP="00606F70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709CB2" w14:textId="77777777" w:rsidR="00CD287D" w:rsidRPr="00D158E8" w:rsidRDefault="00CD287D" w:rsidP="00CD287D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158E8">
        <w:rPr>
          <w:rFonts w:ascii="Times New Roman" w:hAnsi="Times New Roman" w:cs="Times New Roman"/>
          <w:b/>
          <w:bCs/>
        </w:rPr>
        <w:t xml:space="preserve">Wobec powyższego Komisja </w:t>
      </w:r>
      <w:r>
        <w:rPr>
          <w:rFonts w:ascii="Times New Roman" w:hAnsi="Times New Roman" w:cs="Times New Roman"/>
          <w:b/>
          <w:bCs/>
        </w:rPr>
        <w:t xml:space="preserve">Rewizyjna </w:t>
      </w:r>
      <w:r w:rsidRPr="00D158E8">
        <w:rPr>
          <w:rFonts w:ascii="Times New Roman" w:hAnsi="Times New Roman" w:cs="Times New Roman"/>
          <w:b/>
          <w:bCs/>
        </w:rPr>
        <w:t xml:space="preserve">wnioskuje </w:t>
      </w:r>
      <w:r>
        <w:rPr>
          <w:rFonts w:ascii="Times New Roman" w:hAnsi="Times New Roman" w:cs="Times New Roman"/>
          <w:b/>
          <w:bCs/>
        </w:rPr>
        <w:t xml:space="preserve">do Rady Gminy </w:t>
      </w:r>
      <w:r w:rsidRPr="00D158E8">
        <w:rPr>
          <w:rFonts w:ascii="Times New Roman" w:hAnsi="Times New Roman" w:cs="Times New Roman"/>
          <w:b/>
          <w:bCs/>
        </w:rPr>
        <w:t>o udzielenie Panu Piotrowi Kosik - Wójtowi Gminy Waganiec absolutorium za 202</w:t>
      </w:r>
      <w:r>
        <w:rPr>
          <w:rFonts w:ascii="Times New Roman" w:hAnsi="Times New Roman" w:cs="Times New Roman"/>
          <w:b/>
          <w:bCs/>
        </w:rPr>
        <w:t>5</w:t>
      </w:r>
      <w:r w:rsidRPr="00D158E8">
        <w:rPr>
          <w:rFonts w:ascii="Times New Roman" w:hAnsi="Times New Roman" w:cs="Times New Roman"/>
          <w:b/>
          <w:bCs/>
        </w:rPr>
        <w:t xml:space="preserve"> rok.</w:t>
      </w:r>
    </w:p>
    <w:p w14:paraId="54510A54" w14:textId="77777777" w:rsidR="00AF0C86" w:rsidRDefault="00AF0C86" w:rsidP="00606F70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14:paraId="2693669F" w14:textId="62563540" w:rsidR="00606F70" w:rsidRDefault="00606F70" w:rsidP="00606F70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Palatino Linotype" w:hAnsi="Palatino Linotype" w:cs="Times New Roman"/>
          <w:i/>
          <w:iCs/>
        </w:rPr>
        <w:t>W</w:t>
      </w:r>
      <w:r w:rsidRPr="00606F70">
        <w:rPr>
          <w:rFonts w:ascii="Palatino Linotype" w:hAnsi="Palatino Linotype" w:cs="Times New Roman"/>
          <w:i/>
          <w:iCs/>
        </w:rPr>
        <w:t xml:space="preserve">niosek wraz z opinią Komisji przekazuje się do zaopiniowania Regionalnej Izbie Obrachunkowej w </w:t>
      </w:r>
      <w:r>
        <w:rPr>
          <w:rFonts w:ascii="Palatino Linotype" w:hAnsi="Palatino Linotype" w:cs="Times New Roman"/>
          <w:i/>
          <w:iCs/>
        </w:rPr>
        <w:t>Bydgoszczy.</w:t>
      </w:r>
    </w:p>
    <w:p w14:paraId="497BBAF7" w14:textId="77777777" w:rsidR="00606F70" w:rsidRPr="005C3754" w:rsidRDefault="00606F70" w:rsidP="00606F70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14:paraId="088B36D8" w14:textId="557E702B" w:rsidR="005036CB" w:rsidRPr="00383368" w:rsidRDefault="00D2168C" w:rsidP="00606F70">
      <w:pPr>
        <w:pStyle w:val="NormalnyWeb"/>
        <w:keepNext/>
        <w:keepLines/>
        <w:numPr>
          <w:ilvl w:val="0"/>
          <w:numId w:val="2"/>
        </w:numPr>
        <w:suppressLineNumbers/>
        <w:suppressAutoHyphens/>
        <w:spacing w:before="0" w:beforeAutospacing="0" w:after="0" w:afterAutospacing="0"/>
        <w:jc w:val="both"/>
        <w:rPr>
          <w:i/>
          <w:iCs/>
        </w:rPr>
      </w:pPr>
      <w:r w:rsidRPr="00485B9E">
        <w:rPr>
          <w:b/>
          <w:bCs/>
        </w:rPr>
        <w:t xml:space="preserve">Sprawy bieżące </w:t>
      </w:r>
      <w:r w:rsidRPr="000E4005">
        <w:t>–</w:t>
      </w:r>
      <w:r w:rsidR="00383368">
        <w:t xml:space="preserve"> dyskusji nie podjęto.</w:t>
      </w:r>
    </w:p>
    <w:p w14:paraId="58FBFB3C" w14:textId="77777777" w:rsidR="00383368" w:rsidRPr="00C232CC" w:rsidRDefault="00383368" w:rsidP="00606F70">
      <w:pPr>
        <w:pStyle w:val="NormalnyWeb"/>
        <w:keepNext/>
        <w:keepLines/>
        <w:suppressLineNumbers/>
        <w:suppressAutoHyphens/>
        <w:spacing w:before="0" w:beforeAutospacing="0" w:after="0" w:afterAutospacing="0"/>
        <w:ind w:left="1080"/>
        <w:jc w:val="both"/>
        <w:rPr>
          <w:i/>
          <w:iCs/>
        </w:rPr>
      </w:pPr>
    </w:p>
    <w:p w14:paraId="0358126E" w14:textId="383FE7B6" w:rsidR="00E31F09" w:rsidRPr="0096487F" w:rsidRDefault="00970C00" w:rsidP="00606F70">
      <w:pPr>
        <w:pStyle w:val="NormalnyWeb"/>
        <w:keepNext/>
        <w:keepLines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b/>
        </w:rPr>
      </w:pPr>
      <w:r w:rsidRPr="0096487F">
        <w:rPr>
          <w:b/>
        </w:rPr>
        <w:t>Zamknięcie posiedzenia komisji.</w:t>
      </w:r>
    </w:p>
    <w:p w14:paraId="671D779A" w14:textId="2ABAC81A" w:rsidR="007138C2" w:rsidRDefault="00970C00" w:rsidP="00606F70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  <w:r w:rsidRPr="00E5277B">
        <w:rPr>
          <w:rFonts w:ascii="Times New Roman" w:hAnsi="Times New Roman" w:cs="Times New Roman"/>
        </w:rPr>
        <w:t xml:space="preserve">Wobec zrealizowanego porządku posiedzenia, </w:t>
      </w:r>
      <w:r w:rsidR="00D40B98">
        <w:rPr>
          <w:rFonts w:ascii="Times New Roman" w:hAnsi="Times New Roman" w:cs="Times New Roman"/>
        </w:rPr>
        <w:t>P</w:t>
      </w:r>
      <w:r w:rsidRPr="00E5277B">
        <w:rPr>
          <w:rFonts w:ascii="Times New Roman" w:hAnsi="Times New Roman" w:cs="Times New Roman"/>
        </w:rPr>
        <w:t xml:space="preserve">rzewodniczący </w:t>
      </w:r>
      <w:r w:rsidR="00D40B98">
        <w:rPr>
          <w:rFonts w:ascii="Times New Roman" w:hAnsi="Times New Roman" w:cs="Times New Roman"/>
        </w:rPr>
        <w:t>K</w:t>
      </w:r>
      <w:r w:rsidRPr="00E5277B">
        <w:rPr>
          <w:rFonts w:ascii="Times New Roman" w:hAnsi="Times New Roman" w:cs="Times New Roman"/>
        </w:rPr>
        <w:t xml:space="preserve">omisji </w:t>
      </w:r>
      <w:r w:rsidRPr="00E5277B">
        <w:rPr>
          <w:rFonts w:ascii="Times New Roman" w:hAnsi="Times New Roman" w:cs="Times New Roman"/>
          <w:bCs/>
        </w:rPr>
        <w:t>Stanisław Zimecki</w:t>
      </w:r>
      <w:r w:rsidRPr="00E5277B">
        <w:rPr>
          <w:rFonts w:ascii="Times New Roman" w:hAnsi="Times New Roman" w:cs="Times New Roman"/>
        </w:rPr>
        <w:t xml:space="preserve"> </w:t>
      </w:r>
      <w:r w:rsidR="00797008">
        <w:rPr>
          <w:rFonts w:ascii="Times New Roman" w:hAnsi="Times New Roman" w:cs="Times New Roman"/>
        </w:rPr>
        <w:br/>
        <w:t xml:space="preserve">o </w:t>
      </w:r>
      <w:r w:rsidRPr="00E5277B">
        <w:rPr>
          <w:rFonts w:ascii="Times New Roman" w:hAnsi="Times New Roman" w:cs="Times New Roman"/>
        </w:rPr>
        <w:t>godz.</w:t>
      </w:r>
      <w:r w:rsidR="00D63229">
        <w:rPr>
          <w:rFonts w:ascii="Times New Roman" w:hAnsi="Times New Roman" w:cs="Times New Roman"/>
        </w:rPr>
        <w:t xml:space="preserve"> </w:t>
      </w:r>
      <w:r w:rsidR="0041598B">
        <w:rPr>
          <w:rFonts w:ascii="Times New Roman" w:hAnsi="Times New Roman" w:cs="Times New Roman"/>
        </w:rPr>
        <w:t>15.40</w:t>
      </w:r>
      <w:r w:rsidR="00797008">
        <w:rPr>
          <w:rFonts w:ascii="Times New Roman" w:hAnsi="Times New Roman" w:cs="Times New Roman"/>
        </w:rPr>
        <w:t xml:space="preserve"> </w:t>
      </w:r>
      <w:r w:rsidRPr="00E5277B">
        <w:rPr>
          <w:rFonts w:ascii="Times New Roman" w:hAnsi="Times New Roman" w:cs="Times New Roman"/>
        </w:rPr>
        <w:t>zamknął posiedzenie Komisji Rewizyjnej.</w:t>
      </w:r>
    </w:p>
    <w:p w14:paraId="743E462F" w14:textId="77777777" w:rsidR="005036CB" w:rsidRPr="00E5277B" w:rsidRDefault="005036CB" w:rsidP="00606F70">
      <w:pPr>
        <w:keepNext/>
        <w:keepLines/>
        <w:shd w:val="clear" w:color="auto" w:fill="FFFFFF"/>
        <w:suppressAutoHyphens/>
        <w:spacing w:after="0" w:line="240" w:lineRule="auto"/>
        <w:ind w:right="34"/>
        <w:jc w:val="both"/>
        <w:rPr>
          <w:rFonts w:ascii="Times New Roman" w:hAnsi="Times New Roman" w:cs="Times New Roman"/>
        </w:rPr>
      </w:pPr>
    </w:p>
    <w:p w14:paraId="2CEFD576" w14:textId="77777777" w:rsidR="00970C00" w:rsidRPr="00F03D56" w:rsidRDefault="00970C00" w:rsidP="00606F70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</w:rPr>
      </w:pPr>
      <w:r w:rsidRPr="00F03D56">
        <w:rPr>
          <w:b/>
          <w:bCs/>
        </w:rPr>
        <w:t xml:space="preserve">                                                                                    Przewodniczący Komisji:</w:t>
      </w:r>
    </w:p>
    <w:p w14:paraId="0E7E2871" w14:textId="7B42E72D" w:rsidR="00970C00" w:rsidRPr="00F03D56" w:rsidRDefault="00970C00" w:rsidP="00606F70">
      <w:pPr>
        <w:pStyle w:val="NormalnyWeb"/>
        <w:keepNext/>
        <w:keepLines/>
        <w:suppressAutoHyphens/>
        <w:spacing w:before="0" w:beforeAutospacing="0" w:after="0" w:afterAutospacing="0"/>
        <w:rPr>
          <w:bCs/>
          <w:sz w:val="22"/>
          <w:szCs w:val="22"/>
        </w:rPr>
      </w:pPr>
      <w:r w:rsidRPr="00F03D56">
        <w:rPr>
          <w:b/>
          <w:sz w:val="22"/>
          <w:szCs w:val="22"/>
        </w:rPr>
        <w:t xml:space="preserve">                                                                                      </w:t>
      </w:r>
      <w:r w:rsidR="00173762" w:rsidRPr="00F03D56">
        <w:rPr>
          <w:b/>
          <w:sz w:val="22"/>
          <w:szCs w:val="22"/>
        </w:rPr>
        <w:t xml:space="preserve">       </w:t>
      </w:r>
      <w:r w:rsidRPr="00F03D56">
        <w:rPr>
          <w:b/>
          <w:sz w:val="22"/>
          <w:szCs w:val="22"/>
        </w:rPr>
        <w:t xml:space="preserve">   </w:t>
      </w:r>
      <w:r w:rsidRPr="00F03D56">
        <w:rPr>
          <w:bCs/>
          <w:sz w:val="22"/>
          <w:szCs w:val="22"/>
        </w:rPr>
        <w:t xml:space="preserve">Stanisław Zimecki  </w:t>
      </w:r>
      <w:r w:rsidRPr="00F03D56">
        <w:rPr>
          <w:bCs/>
          <w:i/>
          <w:iCs/>
          <w:sz w:val="22"/>
          <w:szCs w:val="22"/>
        </w:rPr>
        <w:t xml:space="preserve">                                                                             </w:t>
      </w:r>
    </w:p>
    <w:p w14:paraId="18E23C23" w14:textId="03449DC1" w:rsidR="00970C00" w:rsidRPr="00F03D56" w:rsidRDefault="00970C00" w:rsidP="00606F70">
      <w:pPr>
        <w:pStyle w:val="NormalnyWeb"/>
        <w:keepNext/>
        <w:keepLines/>
        <w:suppressAutoHyphens/>
        <w:spacing w:before="0" w:beforeAutospacing="0" w:after="0" w:afterAutospacing="0"/>
        <w:rPr>
          <w:b/>
          <w:bCs/>
          <w:sz w:val="22"/>
          <w:szCs w:val="22"/>
        </w:rPr>
      </w:pPr>
      <w:r w:rsidRPr="00F03D56">
        <w:rPr>
          <w:b/>
          <w:bCs/>
          <w:sz w:val="22"/>
          <w:szCs w:val="22"/>
        </w:rPr>
        <w:t>Protokołowała:</w:t>
      </w:r>
    </w:p>
    <w:p w14:paraId="01EDB602" w14:textId="3A77ED3F" w:rsidR="00461449" w:rsidRDefault="008C48AC" w:rsidP="00606F70">
      <w:pPr>
        <w:pStyle w:val="NormalnyWeb"/>
        <w:keepNext/>
        <w:keepLines/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Ewelina Gajdzińska </w:t>
      </w:r>
    </w:p>
    <w:p w14:paraId="1C887D5F" w14:textId="77777777" w:rsidR="00863375" w:rsidRDefault="00863375" w:rsidP="00606F70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p w14:paraId="73F88FF9" w14:textId="77777777" w:rsidR="00A52295" w:rsidRDefault="00A52295" w:rsidP="00606F70">
      <w:pPr>
        <w:pStyle w:val="NormalnyWeb"/>
        <w:keepNext/>
        <w:keepLines/>
        <w:suppressAutoHyphens/>
        <w:spacing w:before="0" w:beforeAutospacing="0" w:after="0" w:afterAutospacing="0"/>
        <w:rPr>
          <w:sz w:val="16"/>
          <w:szCs w:val="16"/>
        </w:rPr>
      </w:pPr>
    </w:p>
    <w:sectPr w:rsidR="00A52295" w:rsidSect="009B24E1">
      <w:footerReference w:type="default" r:id="rId8"/>
      <w:pgSz w:w="12240" w:h="15840"/>
      <w:pgMar w:top="426" w:right="1417" w:bottom="0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3D6F" w14:textId="77777777" w:rsidR="00BE506E" w:rsidRDefault="00BE506E">
      <w:pPr>
        <w:spacing w:after="0" w:line="240" w:lineRule="auto"/>
      </w:pPr>
      <w:r>
        <w:separator/>
      </w:r>
    </w:p>
  </w:endnote>
  <w:endnote w:type="continuationSeparator" w:id="0">
    <w:p w14:paraId="4CB33012" w14:textId="77777777" w:rsidR="00BE506E" w:rsidRDefault="00BE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540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F9EFC91" w14:textId="169E79AC" w:rsidR="00160CA2" w:rsidRPr="00160CA2" w:rsidRDefault="00160CA2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160CA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60CA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51E56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160CA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8908145" w14:textId="7559C31C" w:rsidR="00D0148F" w:rsidRDefault="00D014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27A3" w14:textId="77777777" w:rsidR="00BE506E" w:rsidRDefault="00BE506E">
      <w:pPr>
        <w:spacing w:after="0" w:line="240" w:lineRule="auto"/>
      </w:pPr>
      <w:r>
        <w:separator/>
      </w:r>
    </w:p>
  </w:footnote>
  <w:footnote w:type="continuationSeparator" w:id="0">
    <w:p w14:paraId="3005F153" w14:textId="77777777" w:rsidR="00BE506E" w:rsidRDefault="00BE5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52A5A13"/>
    <w:multiLevelType w:val="hybridMultilevel"/>
    <w:tmpl w:val="586A2D1E"/>
    <w:lvl w:ilvl="0" w:tplc="367C9C8E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C1E5A"/>
    <w:multiLevelType w:val="hybridMultilevel"/>
    <w:tmpl w:val="9676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78D7"/>
    <w:multiLevelType w:val="multilevel"/>
    <w:tmpl w:val="3F74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553C1"/>
    <w:multiLevelType w:val="singleLevel"/>
    <w:tmpl w:val="BE3A4FA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5" w15:restartNumberingAfterBreak="0">
    <w:nsid w:val="1A3F1B31"/>
    <w:multiLevelType w:val="multilevel"/>
    <w:tmpl w:val="534E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B16E4F"/>
    <w:multiLevelType w:val="singleLevel"/>
    <w:tmpl w:val="341A1474"/>
    <w:name w:val="decimal-heading-multi"/>
    <w:lvl w:ilvl="0">
      <w:start w:val="1"/>
      <w:numFmt w:val="decimal"/>
      <w:lvlText w:val="%1."/>
      <w:lvlJc w:val="left"/>
    </w:lvl>
  </w:abstractNum>
  <w:abstractNum w:abstractNumId="7" w15:restartNumberingAfterBreak="0">
    <w:nsid w:val="2A996F53"/>
    <w:multiLevelType w:val="hybridMultilevel"/>
    <w:tmpl w:val="C66CB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F66A1"/>
    <w:multiLevelType w:val="hybridMultilevel"/>
    <w:tmpl w:val="05527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065C"/>
    <w:multiLevelType w:val="singleLevel"/>
    <w:tmpl w:val="410234C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0" w15:restartNumberingAfterBreak="0">
    <w:nsid w:val="37057AF9"/>
    <w:multiLevelType w:val="hybridMultilevel"/>
    <w:tmpl w:val="65B08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2056974"/>
    <w:multiLevelType w:val="hybridMultilevel"/>
    <w:tmpl w:val="0AF004F8"/>
    <w:lvl w:ilvl="0" w:tplc="AB3A50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F01D4B"/>
    <w:multiLevelType w:val="singleLevel"/>
    <w:tmpl w:val="FD50960A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3" w15:restartNumberingAfterBreak="0">
    <w:nsid w:val="473873BA"/>
    <w:multiLevelType w:val="singleLevel"/>
    <w:tmpl w:val="03067E9A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4" w15:restartNumberingAfterBreak="0">
    <w:nsid w:val="49B0305D"/>
    <w:multiLevelType w:val="singleLevel"/>
    <w:tmpl w:val="50FAE9A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5" w15:restartNumberingAfterBreak="0">
    <w:nsid w:val="512A7C97"/>
    <w:multiLevelType w:val="multilevel"/>
    <w:tmpl w:val="1D00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F4DB4"/>
    <w:multiLevelType w:val="singleLevel"/>
    <w:tmpl w:val="89DEAEEE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7" w15:restartNumberingAfterBreak="0">
    <w:nsid w:val="67502B4A"/>
    <w:multiLevelType w:val="hybridMultilevel"/>
    <w:tmpl w:val="2AF69FD2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4030F9"/>
    <w:multiLevelType w:val="hybridMultilevel"/>
    <w:tmpl w:val="8E9EB64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72DE050C"/>
    <w:multiLevelType w:val="singleLevel"/>
    <w:tmpl w:val="A122036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0" w15:restartNumberingAfterBreak="0">
    <w:nsid w:val="755D3A38"/>
    <w:multiLevelType w:val="singleLevel"/>
    <w:tmpl w:val="8C8201AC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num w:numId="1" w16cid:durableId="525482340">
    <w:abstractNumId w:val="19"/>
    <w:lvlOverride w:ilvl="0">
      <w:startOverride w:val="1"/>
    </w:lvlOverride>
  </w:num>
  <w:num w:numId="2" w16cid:durableId="222185323">
    <w:abstractNumId w:val="1"/>
  </w:num>
  <w:num w:numId="3" w16cid:durableId="1101490090">
    <w:abstractNumId w:val="11"/>
  </w:num>
  <w:num w:numId="4" w16cid:durableId="754790059">
    <w:abstractNumId w:val="2"/>
  </w:num>
  <w:num w:numId="5" w16cid:durableId="1348674293">
    <w:abstractNumId w:val="18"/>
  </w:num>
  <w:num w:numId="6" w16cid:durableId="702364570">
    <w:abstractNumId w:val="15"/>
  </w:num>
  <w:num w:numId="7" w16cid:durableId="2081632423">
    <w:abstractNumId w:val="3"/>
  </w:num>
  <w:num w:numId="8" w16cid:durableId="1721712871">
    <w:abstractNumId w:val="17"/>
  </w:num>
  <w:num w:numId="9" w16cid:durableId="152988426">
    <w:abstractNumId w:val="7"/>
  </w:num>
  <w:num w:numId="10" w16cid:durableId="371154997">
    <w:abstractNumId w:val="8"/>
  </w:num>
  <w:num w:numId="11" w16cid:durableId="1491215087">
    <w:abstractNumId w:val="5"/>
  </w:num>
  <w:num w:numId="12" w16cid:durableId="1643608867">
    <w:abstractNumId w:val="10"/>
  </w:num>
  <w:num w:numId="13" w16cid:durableId="2026907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1945839">
    <w:abstractNumId w:val="8"/>
  </w:num>
  <w:num w:numId="15" w16cid:durableId="1001666700">
    <w:abstractNumId w:val="8"/>
  </w:num>
  <w:num w:numId="16" w16cid:durableId="67510988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8F"/>
    <w:rsid w:val="00011234"/>
    <w:rsid w:val="000300B3"/>
    <w:rsid w:val="00033833"/>
    <w:rsid w:val="0004494C"/>
    <w:rsid w:val="00051A56"/>
    <w:rsid w:val="00052B09"/>
    <w:rsid w:val="000611A3"/>
    <w:rsid w:val="00064564"/>
    <w:rsid w:val="00064E11"/>
    <w:rsid w:val="00065BF1"/>
    <w:rsid w:val="00070EBC"/>
    <w:rsid w:val="000765B9"/>
    <w:rsid w:val="000826BA"/>
    <w:rsid w:val="00084A65"/>
    <w:rsid w:val="00086A11"/>
    <w:rsid w:val="0009073A"/>
    <w:rsid w:val="000A5F5A"/>
    <w:rsid w:val="000A602F"/>
    <w:rsid w:val="000A7E03"/>
    <w:rsid w:val="000C05A5"/>
    <w:rsid w:val="000C5277"/>
    <w:rsid w:val="000C6EF2"/>
    <w:rsid w:val="000C7861"/>
    <w:rsid w:val="000D309C"/>
    <w:rsid w:val="000E224C"/>
    <w:rsid w:val="000F2497"/>
    <w:rsid w:val="00101C83"/>
    <w:rsid w:val="00103E54"/>
    <w:rsid w:val="00107882"/>
    <w:rsid w:val="00111CA0"/>
    <w:rsid w:val="00117EC6"/>
    <w:rsid w:val="00120032"/>
    <w:rsid w:val="0013435E"/>
    <w:rsid w:val="00145F6C"/>
    <w:rsid w:val="00150E5F"/>
    <w:rsid w:val="00151E56"/>
    <w:rsid w:val="001533AC"/>
    <w:rsid w:val="001540D4"/>
    <w:rsid w:val="00160CA2"/>
    <w:rsid w:val="001645CB"/>
    <w:rsid w:val="00164C5B"/>
    <w:rsid w:val="001675B5"/>
    <w:rsid w:val="00167D7C"/>
    <w:rsid w:val="0017149D"/>
    <w:rsid w:val="00173762"/>
    <w:rsid w:val="001745E8"/>
    <w:rsid w:val="001772BF"/>
    <w:rsid w:val="001776BE"/>
    <w:rsid w:val="00190A32"/>
    <w:rsid w:val="00194D96"/>
    <w:rsid w:val="00195B84"/>
    <w:rsid w:val="00197F48"/>
    <w:rsid w:val="001A6F09"/>
    <w:rsid w:val="001B1369"/>
    <w:rsid w:val="001B7BF2"/>
    <w:rsid w:val="001C6878"/>
    <w:rsid w:val="001D09C8"/>
    <w:rsid w:val="001D1A89"/>
    <w:rsid w:val="001D4437"/>
    <w:rsid w:val="001D7AAB"/>
    <w:rsid w:val="001E0E9A"/>
    <w:rsid w:val="001F3157"/>
    <w:rsid w:val="001F711A"/>
    <w:rsid w:val="001F7C0F"/>
    <w:rsid w:val="002063CF"/>
    <w:rsid w:val="00212B16"/>
    <w:rsid w:val="002147D8"/>
    <w:rsid w:val="00215C06"/>
    <w:rsid w:val="002161C1"/>
    <w:rsid w:val="002162C5"/>
    <w:rsid w:val="00220189"/>
    <w:rsid w:val="00225691"/>
    <w:rsid w:val="00230C9C"/>
    <w:rsid w:val="002347A6"/>
    <w:rsid w:val="002365FA"/>
    <w:rsid w:val="002404EC"/>
    <w:rsid w:val="00242956"/>
    <w:rsid w:val="00250924"/>
    <w:rsid w:val="002667F2"/>
    <w:rsid w:val="00273B7A"/>
    <w:rsid w:val="00286194"/>
    <w:rsid w:val="002B4665"/>
    <w:rsid w:val="002B5E6E"/>
    <w:rsid w:val="002C09F5"/>
    <w:rsid w:val="002C0BD1"/>
    <w:rsid w:val="002C4EC7"/>
    <w:rsid w:val="002C595D"/>
    <w:rsid w:val="002D0F2D"/>
    <w:rsid w:val="002D2503"/>
    <w:rsid w:val="002D2A1A"/>
    <w:rsid w:val="00303693"/>
    <w:rsid w:val="00305A8E"/>
    <w:rsid w:val="0031328E"/>
    <w:rsid w:val="00317401"/>
    <w:rsid w:val="003270E3"/>
    <w:rsid w:val="00334CF0"/>
    <w:rsid w:val="003358C0"/>
    <w:rsid w:val="003409D3"/>
    <w:rsid w:val="0035711A"/>
    <w:rsid w:val="003603B3"/>
    <w:rsid w:val="00365D9E"/>
    <w:rsid w:val="003719D5"/>
    <w:rsid w:val="00383368"/>
    <w:rsid w:val="003844DB"/>
    <w:rsid w:val="00390D3C"/>
    <w:rsid w:val="003A0CE2"/>
    <w:rsid w:val="003A1CE8"/>
    <w:rsid w:val="003B2C89"/>
    <w:rsid w:val="003C0988"/>
    <w:rsid w:val="003D182B"/>
    <w:rsid w:val="003F01F0"/>
    <w:rsid w:val="003F685B"/>
    <w:rsid w:val="003F7734"/>
    <w:rsid w:val="00400558"/>
    <w:rsid w:val="004053E9"/>
    <w:rsid w:val="0041598B"/>
    <w:rsid w:val="00425CC4"/>
    <w:rsid w:val="004304AC"/>
    <w:rsid w:val="004311D7"/>
    <w:rsid w:val="0043290A"/>
    <w:rsid w:val="004408E5"/>
    <w:rsid w:val="00443E88"/>
    <w:rsid w:val="0044697F"/>
    <w:rsid w:val="004504DD"/>
    <w:rsid w:val="00452D0C"/>
    <w:rsid w:val="00460496"/>
    <w:rsid w:val="00461449"/>
    <w:rsid w:val="004704C9"/>
    <w:rsid w:val="0047305F"/>
    <w:rsid w:val="00483778"/>
    <w:rsid w:val="00487FB0"/>
    <w:rsid w:val="00494464"/>
    <w:rsid w:val="004A0E52"/>
    <w:rsid w:val="004A42CB"/>
    <w:rsid w:val="004B1814"/>
    <w:rsid w:val="004B5AB6"/>
    <w:rsid w:val="005036CB"/>
    <w:rsid w:val="00511A4C"/>
    <w:rsid w:val="00511ABE"/>
    <w:rsid w:val="00512E0A"/>
    <w:rsid w:val="005234D9"/>
    <w:rsid w:val="0052521F"/>
    <w:rsid w:val="0052700B"/>
    <w:rsid w:val="00530E33"/>
    <w:rsid w:val="00533688"/>
    <w:rsid w:val="00543D14"/>
    <w:rsid w:val="00552567"/>
    <w:rsid w:val="005575E8"/>
    <w:rsid w:val="00565345"/>
    <w:rsid w:val="00570352"/>
    <w:rsid w:val="0057107A"/>
    <w:rsid w:val="0057293A"/>
    <w:rsid w:val="00585A7A"/>
    <w:rsid w:val="00592733"/>
    <w:rsid w:val="00592756"/>
    <w:rsid w:val="005979F1"/>
    <w:rsid w:val="00597B07"/>
    <w:rsid w:val="005A38CA"/>
    <w:rsid w:val="005B57D3"/>
    <w:rsid w:val="005D6324"/>
    <w:rsid w:val="005E017B"/>
    <w:rsid w:val="005E4E89"/>
    <w:rsid w:val="00601A70"/>
    <w:rsid w:val="00604398"/>
    <w:rsid w:val="00606F70"/>
    <w:rsid w:val="00607082"/>
    <w:rsid w:val="00607610"/>
    <w:rsid w:val="00610BF7"/>
    <w:rsid w:val="00611D11"/>
    <w:rsid w:val="00617E2C"/>
    <w:rsid w:val="00630CE9"/>
    <w:rsid w:val="00637AAE"/>
    <w:rsid w:val="006537C8"/>
    <w:rsid w:val="006538B0"/>
    <w:rsid w:val="00661434"/>
    <w:rsid w:val="00667C34"/>
    <w:rsid w:val="00670DE6"/>
    <w:rsid w:val="006738B7"/>
    <w:rsid w:val="0067774B"/>
    <w:rsid w:val="00677B7F"/>
    <w:rsid w:val="00683AEF"/>
    <w:rsid w:val="00694282"/>
    <w:rsid w:val="00696863"/>
    <w:rsid w:val="006979A4"/>
    <w:rsid w:val="006A17CA"/>
    <w:rsid w:val="006A3293"/>
    <w:rsid w:val="006A3A60"/>
    <w:rsid w:val="006A51C0"/>
    <w:rsid w:val="006B712A"/>
    <w:rsid w:val="006D0E4B"/>
    <w:rsid w:val="006D3627"/>
    <w:rsid w:val="006D6D78"/>
    <w:rsid w:val="006F02ED"/>
    <w:rsid w:val="00702EB5"/>
    <w:rsid w:val="007138C2"/>
    <w:rsid w:val="00713BE4"/>
    <w:rsid w:val="00714546"/>
    <w:rsid w:val="00731FCD"/>
    <w:rsid w:val="007419FD"/>
    <w:rsid w:val="00743AFC"/>
    <w:rsid w:val="00743D17"/>
    <w:rsid w:val="00747130"/>
    <w:rsid w:val="00752700"/>
    <w:rsid w:val="00753ACD"/>
    <w:rsid w:val="00755A30"/>
    <w:rsid w:val="00755CA3"/>
    <w:rsid w:val="0076713C"/>
    <w:rsid w:val="0076758B"/>
    <w:rsid w:val="007763A5"/>
    <w:rsid w:val="00791C3D"/>
    <w:rsid w:val="00793D57"/>
    <w:rsid w:val="00797008"/>
    <w:rsid w:val="007977C7"/>
    <w:rsid w:val="007A1BC5"/>
    <w:rsid w:val="007A26F3"/>
    <w:rsid w:val="007A4B0E"/>
    <w:rsid w:val="007A73F3"/>
    <w:rsid w:val="007B0263"/>
    <w:rsid w:val="007B46DB"/>
    <w:rsid w:val="007B6AB6"/>
    <w:rsid w:val="007C2A89"/>
    <w:rsid w:val="007C368F"/>
    <w:rsid w:val="007F5546"/>
    <w:rsid w:val="00803A7B"/>
    <w:rsid w:val="008066DD"/>
    <w:rsid w:val="008078DF"/>
    <w:rsid w:val="008141C0"/>
    <w:rsid w:val="008249F5"/>
    <w:rsid w:val="008270EF"/>
    <w:rsid w:val="00840C29"/>
    <w:rsid w:val="00841522"/>
    <w:rsid w:val="00857755"/>
    <w:rsid w:val="00863375"/>
    <w:rsid w:val="00866700"/>
    <w:rsid w:val="00884518"/>
    <w:rsid w:val="00894C23"/>
    <w:rsid w:val="0089616B"/>
    <w:rsid w:val="008A5777"/>
    <w:rsid w:val="008B53C8"/>
    <w:rsid w:val="008C0111"/>
    <w:rsid w:val="008C1C0D"/>
    <w:rsid w:val="008C48AC"/>
    <w:rsid w:val="008D0CA9"/>
    <w:rsid w:val="008D5CD6"/>
    <w:rsid w:val="008F5AA5"/>
    <w:rsid w:val="008F7F4C"/>
    <w:rsid w:val="00904368"/>
    <w:rsid w:val="00921E77"/>
    <w:rsid w:val="009257AB"/>
    <w:rsid w:val="00933231"/>
    <w:rsid w:val="00933245"/>
    <w:rsid w:val="00934124"/>
    <w:rsid w:val="0093557F"/>
    <w:rsid w:val="009376E6"/>
    <w:rsid w:val="00945387"/>
    <w:rsid w:val="0095090E"/>
    <w:rsid w:val="0095094B"/>
    <w:rsid w:val="00950C03"/>
    <w:rsid w:val="00955495"/>
    <w:rsid w:val="00956B29"/>
    <w:rsid w:val="00961080"/>
    <w:rsid w:val="00961385"/>
    <w:rsid w:val="009613D2"/>
    <w:rsid w:val="00963CF8"/>
    <w:rsid w:val="0096487F"/>
    <w:rsid w:val="009673BC"/>
    <w:rsid w:val="00970C00"/>
    <w:rsid w:val="00973E83"/>
    <w:rsid w:val="009821A7"/>
    <w:rsid w:val="009A2A9D"/>
    <w:rsid w:val="009A6479"/>
    <w:rsid w:val="009A7097"/>
    <w:rsid w:val="009B24E1"/>
    <w:rsid w:val="009C4746"/>
    <w:rsid w:val="009C5181"/>
    <w:rsid w:val="009D3F31"/>
    <w:rsid w:val="009E4EA9"/>
    <w:rsid w:val="009E508E"/>
    <w:rsid w:val="009F62AD"/>
    <w:rsid w:val="009F7FAC"/>
    <w:rsid w:val="00A046F3"/>
    <w:rsid w:val="00A05D43"/>
    <w:rsid w:val="00A258B1"/>
    <w:rsid w:val="00A2700F"/>
    <w:rsid w:val="00A33182"/>
    <w:rsid w:val="00A41A28"/>
    <w:rsid w:val="00A52295"/>
    <w:rsid w:val="00A661B4"/>
    <w:rsid w:val="00A70B24"/>
    <w:rsid w:val="00A7431E"/>
    <w:rsid w:val="00A76857"/>
    <w:rsid w:val="00A80178"/>
    <w:rsid w:val="00A81919"/>
    <w:rsid w:val="00A87063"/>
    <w:rsid w:val="00A93220"/>
    <w:rsid w:val="00A940BD"/>
    <w:rsid w:val="00A97CEC"/>
    <w:rsid w:val="00AA4F2C"/>
    <w:rsid w:val="00AA6E47"/>
    <w:rsid w:val="00AB09A2"/>
    <w:rsid w:val="00AB5330"/>
    <w:rsid w:val="00AC6F9A"/>
    <w:rsid w:val="00AD4165"/>
    <w:rsid w:val="00AD7A19"/>
    <w:rsid w:val="00AE2EA5"/>
    <w:rsid w:val="00AE5A55"/>
    <w:rsid w:val="00AF0C86"/>
    <w:rsid w:val="00AF378E"/>
    <w:rsid w:val="00AF4F97"/>
    <w:rsid w:val="00B17830"/>
    <w:rsid w:val="00B22C40"/>
    <w:rsid w:val="00B24323"/>
    <w:rsid w:val="00B33570"/>
    <w:rsid w:val="00B367F2"/>
    <w:rsid w:val="00B442FA"/>
    <w:rsid w:val="00B45E30"/>
    <w:rsid w:val="00B51711"/>
    <w:rsid w:val="00B55D8E"/>
    <w:rsid w:val="00B57D2D"/>
    <w:rsid w:val="00B61501"/>
    <w:rsid w:val="00B72ED0"/>
    <w:rsid w:val="00B85CBD"/>
    <w:rsid w:val="00B9557B"/>
    <w:rsid w:val="00B96CEE"/>
    <w:rsid w:val="00BA5CAA"/>
    <w:rsid w:val="00BC103F"/>
    <w:rsid w:val="00BC3059"/>
    <w:rsid w:val="00BC7C74"/>
    <w:rsid w:val="00BE1220"/>
    <w:rsid w:val="00BE1B9A"/>
    <w:rsid w:val="00BE4E76"/>
    <w:rsid w:val="00BE506E"/>
    <w:rsid w:val="00BE61C1"/>
    <w:rsid w:val="00BF7C3D"/>
    <w:rsid w:val="00C03237"/>
    <w:rsid w:val="00C065DA"/>
    <w:rsid w:val="00C10B80"/>
    <w:rsid w:val="00C223D7"/>
    <w:rsid w:val="00C232CC"/>
    <w:rsid w:val="00C35A77"/>
    <w:rsid w:val="00C4010D"/>
    <w:rsid w:val="00C64ADF"/>
    <w:rsid w:val="00C70626"/>
    <w:rsid w:val="00C70CD6"/>
    <w:rsid w:val="00C71F33"/>
    <w:rsid w:val="00C74CEC"/>
    <w:rsid w:val="00C75E49"/>
    <w:rsid w:val="00C84F3E"/>
    <w:rsid w:val="00C90AFC"/>
    <w:rsid w:val="00CA59DB"/>
    <w:rsid w:val="00CC2A0D"/>
    <w:rsid w:val="00CC540A"/>
    <w:rsid w:val="00CC5D5B"/>
    <w:rsid w:val="00CC73DC"/>
    <w:rsid w:val="00CC7E03"/>
    <w:rsid w:val="00CD287D"/>
    <w:rsid w:val="00CD5EDA"/>
    <w:rsid w:val="00CD73D0"/>
    <w:rsid w:val="00CD7F7F"/>
    <w:rsid w:val="00CE3C0A"/>
    <w:rsid w:val="00CF0155"/>
    <w:rsid w:val="00CF33E2"/>
    <w:rsid w:val="00CF7BB1"/>
    <w:rsid w:val="00D0148F"/>
    <w:rsid w:val="00D0501E"/>
    <w:rsid w:val="00D158E8"/>
    <w:rsid w:val="00D2168C"/>
    <w:rsid w:val="00D22680"/>
    <w:rsid w:val="00D26CB3"/>
    <w:rsid w:val="00D2782C"/>
    <w:rsid w:val="00D303A3"/>
    <w:rsid w:val="00D32DBB"/>
    <w:rsid w:val="00D346D4"/>
    <w:rsid w:val="00D376CC"/>
    <w:rsid w:val="00D40B98"/>
    <w:rsid w:val="00D428A3"/>
    <w:rsid w:val="00D521E0"/>
    <w:rsid w:val="00D52488"/>
    <w:rsid w:val="00D55E7D"/>
    <w:rsid w:val="00D63229"/>
    <w:rsid w:val="00D65D83"/>
    <w:rsid w:val="00D67064"/>
    <w:rsid w:val="00D807BF"/>
    <w:rsid w:val="00D81830"/>
    <w:rsid w:val="00D843EF"/>
    <w:rsid w:val="00D910CD"/>
    <w:rsid w:val="00D9389D"/>
    <w:rsid w:val="00D9585B"/>
    <w:rsid w:val="00D96828"/>
    <w:rsid w:val="00D97682"/>
    <w:rsid w:val="00DA1ADA"/>
    <w:rsid w:val="00DA280A"/>
    <w:rsid w:val="00DA4387"/>
    <w:rsid w:val="00DA4795"/>
    <w:rsid w:val="00DC689C"/>
    <w:rsid w:val="00DD3B30"/>
    <w:rsid w:val="00DD4D35"/>
    <w:rsid w:val="00DE02B8"/>
    <w:rsid w:val="00DE0A7C"/>
    <w:rsid w:val="00DE11F2"/>
    <w:rsid w:val="00DE3C9C"/>
    <w:rsid w:val="00DF20A9"/>
    <w:rsid w:val="00DF649A"/>
    <w:rsid w:val="00E000D3"/>
    <w:rsid w:val="00E0143A"/>
    <w:rsid w:val="00E025CB"/>
    <w:rsid w:val="00E10DBF"/>
    <w:rsid w:val="00E31F09"/>
    <w:rsid w:val="00E414E4"/>
    <w:rsid w:val="00E45263"/>
    <w:rsid w:val="00E47C68"/>
    <w:rsid w:val="00E5277B"/>
    <w:rsid w:val="00E5381C"/>
    <w:rsid w:val="00E53F5B"/>
    <w:rsid w:val="00E6576A"/>
    <w:rsid w:val="00E706F9"/>
    <w:rsid w:val="00E75B74"/>
    <w:rsid w:val="00E83F0C"/>
    <w:rsid w:val="00E845A7"/>
    <w:rsid w:val="00E90D68"/>
    <w:rsid w:val="00E9197C"/>
    <w:rsid w:val="00E954D4"/>
    <w:rsid w:val="00EB0114"/>
    <w:rsid w:val="00EB49C0"/>
    <w:rsid w:val="00EC05D1"/>
    <w:rsid w:val="00EC197E"/>
    <w:rsid w:val="00EC281E"/>
    <w:rsid w:val="00EC42BE"/>
    <w:rsid w:val="00EC4FFF"/>
    <w:rsid w:val="00EC7F72"/>
    <w:rsid w:val="00ED3543"/>
    <w:rsid w:val="00EE6EE8"/>
    <w:rsid w:val="00F02159"/>
    <w:rsid w:val="00F03D56"/>
    <w:rsid w:val="00F27263"/>
    <w:rsid w:val="00F350CE"/>
    <w:rsid w:val="00F361D9"/>
    <w:rsid w:val="00F46EB5"/>
    <w:rsid w:val="00F47923"/>
    <w:rsid w:val="00F63FD6"/>
    <w:rsid w:val="00F71350"/>
    <w:rsid w:val="00F7716C"/>
    <w:rsid w:val="00F77EF6"/>
    <w:rsid w:val="00FC4D2B"/>
    <w:rsid w:val="00FD3D8F"/>
    <w:rsid w:val="00FD3DA6"/>
    <w:rsid w:val="00FD4F8B"/>
    <w:rsid w:val="00FD7E91"/>
    <w:rsid w:val="00FF0EB0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5918"/>
  <w15:docId w15:val="{433FC545-55E1-4DF0-B7AA-5105351F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D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70C00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970C00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970C00"/>
    <w:pPr>
      <w:widowControl w:val="0"/>
      <w:shd w:val="clear" w:color="auto" w:fill="FFFFFF"/>
      <w:spacing w:after="0" w:line="274" w:lineRule="exact"/>
    </w:pPr>
    <w:rPr>
      <w:rFonts w:ascii="Palatino Linotype" w:hAnsi="Palatino Linotype" w:cs="Palatino Linotype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CA2"/>
  </w:style>
  <w:style w:type="paragraph" w:styleId="Stopka">
    <w:name w:val="footer"/>
    <w:basedOn w:val="Normalny"/>
    <w:link w:val="StopkaZnak"/>
    <w:uiPriority w:val="99"/>
    <w:unhideWhenUsed/>
    <w:rsid w:val="0016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CA2"/>
  </w:style>
  <w:style w:type="paragraph" w:customStyle="1" w:styleId="Standard">
    <w:name w:val="Standard"/>
    <w:rsid w:val="001645CB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  <w:style w:type="character" w:styleId="Pogrubienie">
    <w:name w:val="Strong"/>
    <w:uiPriority w:val="99"/>
    <w:qFormat/>
    <w:rsid w:val="001645CB"/>
    <w:rPr>
      <w:rFonts w:ascii="Times New Roman" w:hAnsi="Times New Roman" w:cs="Times New Roman" w:hint="default"/>
      <w:b/>
      <w:bCs/>
    </w:rPr>
  </w:style>
  <w:style w:type="table" w:styleId="Tabela-Siatka">
    <w:name w:val="Table Grid"/>
    <w:basedOn w:val="Standardowy"/>
    <w:uiPriority w:val="39"/>
    <w:rsid w:val="0004494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qFormat/>
    <w:rsid w:val="00597B07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kern w:val="0"/>
      <w:sz w:val="22"/>
      <w:szCs w:val="22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31F09"/>
    <w:rPr>
      <w:color w:val="467886" w:themeColor="hyperlink"/>
      <w:u w:val="single"/>
    </w:rPr>
  </w:style>
  <w:style w:type="paragraph" w:customStyle="1" w:styleId="Normal0">
    <w:name w:val="Normal_0"/>
    <w:qFormat/>
    <w:rsid w:val="00840C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DA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2</cp:revision>
  <cp:lastPrinted>2026-05-13T13:13:00Z</cp:lastPrinted>
  <dcterms:created xsi:type="dcterms:W3CDTF">2026-05-13T13:14:00Z</dcterms:created>
  <dcterms:modified xsi:type="dcterms:W3CDTF">2026-05-13T13:14:00Z</dcterms:modified>
</cp:coreProperties>
</file>