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404E" w14:textId="1F1CEB91" w:rsidR="002B791C" w:rsidRPr="00604E87" w:rsidRDefault="00793B22" w:rsidP="00375875">
      <w:pPr>
        <w:keepNext/>
        <w:keepLines/>
        <w:suppressAutoHyphens/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604E87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1D553454" wp14:editId="2FB0E2ED">
            <wp:simplePos x="0" y="0"/>
            <wp:positionH relativeFrom="column">
              <wp:posOffset>-27883</wp:posOffset>
            </wp:positionH>
            <wp:positionV relativeFrom="paragraph">
              <wp:posOffset>-368069</wp:posOffset>
            </wp:positionV>
            <wp:extent cx="314960" cy="349885"/>
            <wp:effectExtent l="0" t="0" r="8890" b="0"/>
            <wp:wrapNone/>
            <wp:docPr id="488575309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341" w:rsidRPr="00604E87">
        <w:rPr>
          <w:rFonts w:ascii="Times New Roman" w:hAnsi="Times New Roman" w:cs="Times New Roman"/>
          <w:b/>
        </w:rPr>
        <w:t>Rada Gminy Waganiec</w:t>
      </w:r>
    </w:p>
    <w:p w14:paraId="2346AAB5" w14:textId="77777777" w:rsidR="002B791C" w:rsidRPr="00604E87" w:rsidRDefault="00BB1341" w:rsidP="00375875">
      <w:pPr>
        <w:keepNext/>
        <w:keepLines/>
        <w:suppressAutoHyphens/>
        <w:spacing w:after="0" w:line="240" w:lineRule="auto"/>
        <w:contextualSpacing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Komisja Skarg, Wniosków i Petycji</w:t>
      </w:r>
    </w:p>
    <w:p w14:paraId="53075FC4" w14:textId="4C8C1BB4" w:rsidR="0063460B" w:rsidRPr="00604E87" w:rsidRDefault="00793B22" w:rsidP="00375875">
      <w:pPr>
        <w:pStyle w:val="NormalnyWeb"/>
        <w:keepNext/>
        <w:keepLines/>
        <w:suppressAutoHyphens/>
        <w:spacing w:before="0" w:beforeAutospacing="0" w:after="0" w:afterAutospacing="0"/>
        <w:contextualSpacing/>
      </w:pPr>
      <w:r w:rsidRPr="00604E87">
        <w:t>RG.0012.</w:t>
      </w:r>
      <w:r w:rsidR="006901D5">
        <w:t>1</w:t>
      </w:r>
      <w:r w:rsidRPr="00604E87">
        <w:t>.KSWiP.202</w:t>
      </w:r>
      <w:r w:rsidR="006901D5">
        <w:t>6</w:t>
      </w:r>
    </w:p>
    <w:p w14:paraId="690FA856" w14:textId="4BDFF1D0" w:rsidR="002B791C" w:rsidRPr="00604E87" w:rsidRDefault="00BB1341" w:rsidP="00375875">
      <w:pPr>
        <w:keepNext/>
        <w:keepLine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  <w:b/>
        </w:rPr>
        <w:t>Protokół</w:t>
      </w:r>
      <w:r w:rsidR="00793B22" w:rsidRPr="00604E87">
        <w:rPr>
          <w:rFonts w:ascii="Times New Roman" w:hAnsi="Times New Roman" w:cs="Times New Roman"/>
          <w:b/>
        </w:rPr>
        <w:t xml:space="preserve"> Nr </w:t>
      </w:r>
      <w:r w:rsidR="006901D5">
        <w:rPr>
          <w:rFonts w:ascii="Times New Roman" w:hAnsi="Times New Roman" w:cs="Times New Roman"/>
          <w:b/>
        </w:rPr>
        <w:t>1</w:t>
      </w:r>
      <w:r w:rsidR="00793B22" w:rsidRPr="00604E87">
        <w:rPr>
          <w:rFonts w:ascii="Times New Roman" w:hAnsi="Times New Roman" w:cs="Times New Roman"/>
          <w:b/>
        </w:rPr>
        <w:t>/202</w:t>
      </w:r>
      <w:r w:rsidR="006901D5">
        <w:rPr>
          <w:rFonts w:ascii="Times New Roman" w:hAnsi="Times New Roman" w:cs="Times New Roman"/>
          <w:b/>
        </w:rPr>
        <w:t>6</w:t>
      </w:r>
    </w:p>
    <w:p w14:paraId="4924C10A" w14:textId="3C2E03FA" w:rsidR="00455378" w:rsidRPr="00604E87" w:rsidRDefault="00BB1341" w:rsidP="00375875">
      <w:pPr>
        <w:keepNext/>
        <w:keepLine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w dniu </w:t>
      </w:r>
      <w:r w:rsidR="006901D5">
        <w:rPr>
          <w:rFonts w:ascii="Times New Roman" w:hAnsi="Times New Roman" w:cs="Times New Roman"/>
        </w:rPr>
        <w:t>23 stycznia</w:t>
      </w:r>
      <w:r w:rsidR="000D2C18" w:rsidRPr="00604E87">
        <w:rPr>
          <w:rFonts w:ascii="Times New Roman" w:hAnsi="Times New Roman" w:cs="Times New Roman"/>
        </w:rPr>
        <w:t xml:space="preserve"> </w:t>
      </w:r>
      <w:r w:rsidRPr="00604E87">
        <w:rPr>
          <w:rFonts w:ascii="Times New Roman" w:hAnsi="Times New Roman" w:cs="Times New Roman"/>
        </w:rPr>
        <w:t>202</w:t>
      </w:r>
      <w:r w:rsidR="006901D5">
        <w:rPr>
          <w:rFonts w:ascii="Times New Roman" w:hAnsi="Times New Roman" w:cs="Times New Roman"/>
        </w:rPr>
        <w:t>6</w:t>
      </w:r>
      <w:r w:rsidR="000D2C18" w:rsidRPr="00604E87">
        <w:rPr>
          <w:rFonts w:ascii="Times New Roman" w:hAnsi="Times New Roman" w:cs="Times New Roman"/>
        </w:rPr>
        <w:t xml:space="preserve"> r.</w:t>
      </w:r>
    </w:p>
    <w:p w14:paraId="2C1EFD81" w14:textId="7B331B15" w:rsidR="002B791C" w:rsidRPr="00604E87" w:rsidRDefault="00BB1341" w:rsidP="00375875">
      <w:pPr>
        <w:keepNext/>
        <w:keepLine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Miejsce posiedzenia: </w:t>
      </w:r>
      <w:r w:rsidR="00E2700B" w:rsidRPr="00604E87">
        <w:rPr>
          <w:rFonts w:ascii="Times New Roman" w:hAnsi="Times New Roman" w:cs="Times New Roman"/>
        </w:rPr>
        <w:t>sala narad parter</w:t>
      </w:r>
      <w:r w:rsidR="00E80051" w:rsidRPr="00604E87">
        <w:rPr>
          <w:rFonts w:ascii="Times New Roman" w:hAnsi="Times New Roman" w:cs="Times New Roman"/>
        </w:rPr>
        <w:t xml:space="preserve"> </w:t>
      </w:r>
      <w:r w:rsidRPr="00604E87">
        <w:rPr>
          <w:rFonts w:ascii="Times New Roman" w:hAnsi="Times New Roman" w:cs="Times New Roman"/>
        </w:rPr>
        <w:t>Urzędu Gminy w Wagańcu ul. Dworcowa 11.</w:t>
      </w:r>
    </w:p>
    <w:p w14:paraId="19913D4D" w14:textId="2EB3CE1F" w:rsidR="00793B22" w:rsidRPr="00604E87" w:rsidRDefault="00BB1341" w:rsidP="00375875">
      <w:pPr>
        <w:keepNext/>
        <w:keepLine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Obrady rozpoczęto </w:t>
      </w:r>
      <w:r w:rsidR="004E2D6C">
        <w:rPr>
          <w:rFonts w:ascii="Times New Roman" w:hAnsi="Times New Roman" w:cs="Times New Roman"/>
        </w:rPr>
        <w:t>23.01.</w:t>
      </w:r>
      <w:r w:rsidR="000D2C18" w:rsidRPr="00604E87">
        <w:rPr>
          <w:rFonts w:ascii="Times New Roman" w:hAnsi="Times New Roman" w:cs="Times New Roman"/>
        </w:rPr>
        <w:t>202</w:t>
      </w:r>
      <w:r w:rsidR="004E2D6C">
        <w:rPr>
          <w:rFonts w:ascii="Times New Roman" w:hAnsi="Times New Roman" w:cs="Times New Roman"/>
        </w:rPr>
        <w:t>6</w:t>
      </w:r>
      <w:r w:rsidR="000D2C18" w:rsidRPr="00604E87">
        <w:rPr>
          <w:rFonts w:ascii="Times New Roman" w:hAnsi="Times New Roman" w:cs="Times New Roman"/>
        </w:rPr>
        <w:t xml:space="preserve"> r.</w:t>
      </w:r>
      <w:r w:rsidRPr="00604E87">
        <w:rPr>
          <w:rFonts w:ascii="Times New Roman" w:hAnsi="Times New Roman" w:cs="Times New Roman"/>
        </w:rPr>
        <w:t xml:space="preserve"> o godz.</w:t>
      </w:r>
      <w:r w:rsidR="000D2C18" w:rsidRPr="00604E87">
        <w:rPr>
          <w:rFonts w:ascii="Times New Roman" w:hAnsi="Times New Roman" w:cs="Times New Roman"/>
        </w:rPr>
        <w:t xml:space="preserve"> </w:t>
      </w:r>
      <w:r w:rsidR="004E2D6C">
        <w:rPr>
          <w:rFonts w:ascii="Times New Roman" w:hAnsi="Times New Roman" w:cs="Times New Roman"/>
        </w:rPr>
        <w:t>12.00</w:t>
      </w:r>
      <w:r w:rsidR="000D2C18" w:rsidRPr="00604E87">
        <w:rPr>
          <w:rFonts w:ascii="Times New Roman" w:hAnsi="Times New Roman" w:cs="Times New Roman"/>
        </w:rPr>
        <w:t xml:space="preserve">, </w:t>
      </w:r>
      <w:r w:rsidRPr="00604E87">
        <w:rPr>
          <w:rFonts w:ascii="Times New Roman" w:hAnsi="Times New Roman" w:cs="Times New Roman"/>
        </w:rPr>
        <w:t xml:space="preserve">a zakończono o godz. </w:t>
      </w:r>
      <w:r w:rsidR="00CC0A26">
        <w:rPr>
          <w:rFonts w:ascii="Times New Roman" w:hAnsi="Times New Roman" w:cs="Times New Roman"/>
        </w:rPr>
        <w:t>13.30</w:t>
      </w:r>
      <w:r w:rsidR="003207B3" w:rsidRPr="00604E87">
        <w:rPr>
          <w:rFonts w:ascii="Times New Roman" w:hAnsi="Times New Roman" w:cs="Times New Roman"/>
        </w:rPr>
        <w:t xml:space="preserve"> </w:t>
      </w:r>
      <w:r w:rsidRPr="00604E87">
        <w:rPr>
          <w:rFonts w:ascii="Times New Roman" w:hAnsi="Times New Roman" w:cs="Times New Roman"/>
        </w:rPr>
        <w:t>tego samego dnia</w:t>
      </w:r>
      <w:r w:rsidR="00793B22" w:rsidRPr="00604E87">
        <w:rPr>
          <w:rFonts w:ascii="Times New Roman" w:hAnsi="Times New Roman" w:cs="Times New Roman"/>
        </w:rPr>
        <w:t>.</w:t>
      </w:r>
    </w:p>
    <w:p w14:paraId="7FD5E8B5" w14:textId="77777777" w:rsidR="004E2D6C" w:rsidRDefault="004E2D6C" w:rsidP="00375875">
      <w:pPr>
        <w:keepNext/>
        <w:keepLines/>
        <w:suppressAutoHyphens/>
        <w:spacing w:after="0" w:line="240" w:lineRule="auto"/>
        <w:contextualSpacing/>
        <w:rPr>
          <w:rFonts w:ascii="Times New Roman" w:hAnsi="Times New Roman" w:cs="Times New Roman"/>
        </w:rPr>
      </w:pPr>
    </w:p>
    <w:p w14:paraId="546E6102" w14:textId="38CB1D92" w:rsidR="002B791C" w:rsidRPr="00604E87" w:rsidRDefault="00BB1341" w:rsidP="00375875">
      <w:pPr>
        <w:keepNext/>
        <w:keepLines/>
        <w:suppressAutoHyphens/>
        <w:spacing w:after="0" w:line="240" w:lineRule="auto"/>
        <w:contextualSpacing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W posiedzeniu wzięło udział </w:t>
      </w:r>
      <w:r w:rsidR="00CC0A26">
        <w:rPr>
          <w:rFonts w:ascii="Times New Roman" w:hAnsi="Times New Roman" w:cs="Times New Roman"/>
        </w:rPr>
        <w:t>5</w:t>
      </w:r>
      <w:r w:rsidRPr="00604E87">
        <w:rPr>
          <w:rFonts w:ascii="Times New Roman" w:hAnsi="Times New Roman" w:cs="Times New Roman"/>
        </w:rPr>
        <w:t xml:space="preserve"> członków</w:t>
      </w:r>
      <w:r w:rsidR="006072D0" w:rsidRPr="00604E87">
        <w:rPr>
          <w:rFonts w:ascii="Times New Roman" w:hAnsi="Times New Roman" w:cs="Times New Roman"/>
        </w:rPr>
        <w:t>:</w:t>
      </w:r>
    </w:p>
    <w:p w14:paraId="1F541740" w14:textId="793C138A" w:rsidR="00793B22" w:rsidRPr="00604E87" w:rsidRDefault="00793B22" w:rsidP="00375875">
      <w:pPr>
        <w:keepNext/>
        <w:keepLines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Zbigniew Marciniak – przewodniczący,</w:t>
      </w:r>
    </w:p>
    <w:p w14:paraId="4C63AA01" w14:textId="6A05774F" w:rsidR="00E80051" w:rsidRPr="00604E87" w:rsidRDefault="00E80051" w:rsidP="00375875">
      <w:pPr>
        <w:keepNext/>
        <w:keepLines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Radosław </w:t>
      </w:r>
      <w:proofErr w:type="spellStart"/>
      <w:r w:rsidRPr="00604E87">
        <w:rPr>
          <w:rFonts w:ascii="Times New Roman" w:hAnsi="Times New Roman" w:cs="Times New Roman"/>
        </w:rPr>
        <w:t>Kłonowski</w:t>
      </w:r>
      <w:proofErr w:type="spellEnd"/>
      <w:r w:rsidRPr="00604E87">
        <w:rPr>
          <w:rFonts w:ascii="Times New Roman" w:hAnsi="Times New Roman" w:cs="Times New Roman"/>
        </w:rPr>
        <w:t xml:space="preserve"> – wiceprzewodniczący</w:t>
      </w:r>
      <w:r w:rsidR="00183916" w:rsidRPr="00604E87">
        <w:rPr>
          <w:rFonts w:ascii="Times New Roman" w:hAnsi="Times New Roman" w:cs="Times New Roman"/>
        </w:rPr>
        <w:t>,</w:t>
      </w:r>
    </w:p>
    <w:p w14:paraId="298C7C38" w14:textId="1DD56A1A" w:rsidR="002B791C" w:rsidRPr="00604E87" w:rsidRDefault="00BB1341" w:rsidP="00375875">
      <w:pPr>
        <w:keepNext/>
        <w:keepLines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Jan </w:t>
      </w:r>
      <w:proofErr w:type="spellStart"/>
      <w:r w:rsidRPr="00604E87">
        <w:rPr>
          <w:rFonts w:ascii="Times New Roman" w:hAnsi="Times New Roman" w:cs="Times New Roman"/>
        </w:rPr>
        <w:t>Bróżek</w:t>
      </w:r>
      <w:proofErr w:type="spellEnd"/>
      <w:r w:rsidR="00793B22" w:rsidRPr="00604E87">
        <w:rPr>
          <w:rFonts w:ascii="Times New Roman" w:hAnsi="Times New Roman" w:cs="Times New Roman"/>
        </w:rPr>
        <w:t xml:space="preserve"> – członek,</w:t>
      </w:r>
    </w:p>
    <w:p w14:paraId="0D8638CE" w14:textId="326B23D1" w:rsidR="002B791C" w:rsidRPr="00604E87" w:rsidRDefault="00BB1341" w:rsidP="00375875">
      <w:pPr>
        <w:keepNext/>
        <w:keepLines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Ewelina Gajdzińska</w:t>
      </w:r>
      <w:r w:rsidR="00793B22" w:rsidRPr="00604E87">
        <w:rPr>
          <w:rFonts w:ascii="Times New Roman" w:hAnsi="Times New Roman" w:cs="Times New Roman"/>
        </w:rPr>
        <w:t xml:space="preserve"> – członek</w:t>
      </w:r>
      <w:r w:rsidR="00145132" w:rsidRPr="00604E87">
        <w:rPr>
          <w:rFonts w:ascii="Times New Roman" w:hAnsi="Times New Roman" w:cs="Times New Roman"/>
        </w:rPr>
        <w:t xml:space="preserve"> ,</w:t>
      </w:r>
    </w:p>
    <w:p w14:paraId="734DDE03" w14:textId="264C4389" w:rsidR="00793B22" w:rsidRPr="00604E87" w:rsidRDefault="00BB1341" w:rsidP="00375875">
      <w:pPr>
        <w:keepNext/>
        <w:keepLines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Piotr Nowak (okręg Waganiec)</w:t>
      </w:r>
      <w:r w:rsidR="002A4207" w:rsidRPr="00604E87">
        <w:rPr>
          <w:rFonts w:ascii="Times New Roman" w:hAnsi="Times New Roman" w:cs="Times New Roman"/>
        </w:rPr>
        <w:t xml:space="preserve"> –</w:t>
      </w:r>
      <w:r w:rsidR="00793B22" w:rsidRPr="00604E87">
        <w:rPr>
          <w:rFonts w:ascii="Times New Roman" w:hAnsi="Times New Roman" w:cs="Times New Roman"/>
        </w:rPr>
        <w:t xml:space="preserve"> członek</w:t>
      </w:r>
      <w:r w:rsidR="009662D9" w:rsidRPr="00604E87">
        <w:rPr>
          <w:rFonts w:ascii="Times New Roman" w:hAnsi="Times New Roman" w:cs="Times New Roman"/>
        </w:rPr>
        <w:t>.</w:t>
      </w:r>
    </w:p>
    <w:p w14:paraId="219578A0" w14:textId="77777777" w:rsidR="003207B3" w:rsidRPr="00604E87" w:rsidRDefault="003207B3" w:rsidP="00375875">
      <w:pPr>
        <w:keepNext/>
        <w:keepLine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1F032F3" w14:textId="1F3ED5F1" w:rsidR="009337F2" w:rsidRPr="00CC0A26" w:rsidRDefault="009337F2" w:rsidP="00375875">
      <w:pPr>
        <w:keepNext/>
        <w:keepLines/>
        <w:suppressAutoHyphens/>
        <w:spacing w:after="0" w:line="240" w:lineRule="auto"/>
        <w:contextualSpacing/>
        <w:jc w:val="both"/>
        <w:rPr>
          <w:rFonts w:ascii="Palatino Linotype" w:hAnsi="Palatino Linotype" w:cs="Times New Roman"/>
        </w:rPr>
      </w:pPr>
      <w:r w:rsidRPr="00604E87">
        <w:rPr>
          <w:rFonts w:ascii="Times New Roman" w:hAnsi="Times New Roman" w:cs="Times New Roman"/>
        </w:rPr>
        <w:t xml:space="preserve">W posiedzeniu udział wzięli również: </w:t>
      </w:r>
      <w:r w:rsidR="00C91ACF" w:rsidRPr="00604E87">
        <w:rPr>
          <w:rFonts w:ascii="Times New Roman" w:hAnsi="Times New Roman" w:cs="Times New Roman"/>
        </w:rPr>
        <w:t>Wiceprzewodniczący</w:t>
      </w:r>
      <w:r w:rsidR="00301D5E" w:rsidRPr="00604E87">
        <w:rPr>
          <w:rFonts w:ascii="Times New Roman" w:hAnsi="Times New Roman" w:cs="Times New Roman"/>
        </w:rPr>
        <w:t xml:space="preserve"> Rady </w:t>
      </w:r>
      <w:r w:rsidR="004E2D6C">
        <w:rPr>
          <w:rFonts w:ascii="Times New Roman" w:hAnsi="Times New Roman" w:cs="Times New Roman"/>
        </w:rPr>
        <w:t>G</w:t>
      </w:r>
      <w:r w:rsidR="00301D5E" w:rsidRPr="00604E87">
        <w:rPr>
          <w:rFonts w:ascii="Times New Roman" w:hAnsi="Times New Roman" w:cs="Times New Roman"/>
        </w:rPr>
        <w:t xml:space="preserve">miny Arkadiusz Kujawa, </w:t>
      </w:r>
      <w:r w:rsidR="004E2D6C" w:rsidRPr="004E2D6C">
        <w:rPr>
          <w:rFonts w:ascii="Times New Roman" w:hAnsi="Times New Roman" w:cs="Times New Roman"/>
        </w:rPr>
        <w:t>Podinspektor ds. kadr i ewidencji działalności gospodarczej Klaudia Rutecka</w:t>
      </w:r>
      <w:r w:rsidR="004E2D6C">
        <w:rPr>
          <w:rFonts w:ascii="Times New Roman" w:hAnsi="Times New Roman" w:cs="Times New Roman"/>
        </w:rPr>
        <w:t xml:space="preserve"> </w:t>
      </w:r>
      <w:r w:rsidRPr="00CC0A26">
        <w:rPr>
          <w:rFonts w:ascii="Palatino Linotype" w:hAnsi="Palatino Linotype" w:cs="Times New Roman"/>
        </w:rPr>
        <w:t xml:space="preserve">- </w:t>
      </w:r>
      <w:r w:rsidRPr="00CC0A26">
        <w:rPr>
          <w:rFonts w:ascii="Palatino Linotype" w:hAnsi="Palatino Linotype" w:cs="Times New Roman"/>
          <w:i/>
          <w:iCs/>
        </w:rPr>
        <w:t>lista obecności stanowi załącznik do protokołu.</w:t>
      </w:r>
    </w:p>
    <w:p w14:paraId="6F735417" w14:textId="77777777" w:rsidR="009337F2" w:rsidRPr="00604E87" w:rsidRDefault="009337F2" w:rsidP="00375875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C4BA7DF" w14:textId="46BA2D94" w:rsidR="00455378" w:rsidRDefault="00CF0934" w:rsidP="00375875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W posiedzeniu Komisji Skarg, Wniosków i Petycji Rady Gminy Waganiec przewodniczył Przewodniczący Komisji Zbigniew Marciniak.</w:t>
      </w:r>
    </w:p>
    <w:p w14:paraId="5C04C81E" w14:textId="77777777" w:rsidR="00604E87" w:rsidRPr="00604E87" w:rsidRDefault="00604E87" w:rsidP="00375875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3DF396D" w14:textId="77777777" w:rsidR="00CF0934" w:rsidRPr="00604E87" w:rsidRDefault="00CF0934" w:rsidP="00375875">
      <w:pPr>
        <w:keepNext/>
        <w:keepLines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604E87">
        <w:rPr>
          <w:rFonts w:ascii="Times New Roman" w:hAnsi="Times New Roman" w:cs="Times New Roman"/>
          <w:b/>
          <w:bCs/>
        </w:rPr>
        <w:t>Otwarcie obrad komisji i stwierdzenie kworum.</w:t>
      </w:r>
    </w:p>
    <w:p w14:paraId="64C89A62" w14:textId="2252A836" w:rsidR="00BF3D7C" w:rsidRPr="00604E87" w:rsidRDefault="00CF0934" w:rsidP="00375875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Przewodniczący komisji Zbigniew Marciniak – otworzył posiedzenie komisji i po powitaniu gości i członków komisji, stwierdził, że zgodnie z listą obecności aktualnie w posiedzeniu uczestniczy</w:t>
      </w:r>
      <w:r w:rsidR="002F726E">
        <w:rPr>
          <w:rFonts w:ascii="Times New Roman" w:hAnsi="Times New Roman" w:cs="Times New Roman"/>
        </w:rPr>
        <w:t xml:space="preserve"> </w:t>
      </w:r>
      <w:r w:rsidR="00CC0A26">
        <w:rPr>
          <w:rFonts w:ascii="Times New Roman" w:hAnsi="Times New Roman" w:cs="Times New Roman"/>
        </w:rPr>
        <w:t>5</w:t>
      </w:r>
      <w:r w:rsidR="00735227" w:rsidRPr="00604E87">
        <w:rPr>
          <w:rFonts w:ascii="Times New Roman" w:hAnsi="Times New Roman" w:cs="Times New Roman"/>
        </w:rPr>
        <w:t xml:space="preserve"> </w:t>
      </w:r>
      <w:r w:rsidRPr="00604E87">
        <w:rPr>
          <w:rFonts w:ascii="Times New Roman" w:hAnsi="Times New Roman" w:cs="Times New Roman"/>
        </w:rPr>
        <w:t xml:space="preserve">członków komisji, co wobec składu komisji wynoszącego </w:t>
      </w:r>
      <w:r w:rsidR="00E80051" w:rsidRPr="00604E87">
        <w:rPr>
          <w:rFonts w:ascii="Times New Roman" w:hAnsi="Times New Roman" w:cs="Times New Roman"/>
        </w:rPr>
        <w:t>5</w:t>
      </w:r>
      <w:r w:rsidRPr="00604E87">
        <w:rPr>
          <w:rFonts w:ascii="Times New Roman" w:hAnsi="Times New Roman" w:cs="Times New Roman"/>
        </w:rPr>
        <w:t xml:space="preserve"> członków przyjętych uchwałą Rady Gminy stanowi kworum pozwalające na podejmowanie prawomocnych decyzji.</w:t>
      </w:r>
    </w:p>
    <w:p w14:paraId="1FB93DFE" w14:textId="77777777" w:rsidR="00C91ACF" w:rsidRPr="00604E87" w:rsidRDefault="00C91ACF" w:rsidP="00375875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7D5B3FC" w14:textId="40A8C070" w:rsidR="00CF0934" w:rsidRPr="00604E87" w:rsidRDefault="00CF0934" w:rsidP="00375875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604E87">
        <w:rPr>
          <w:rFonts w:ascii="Times New Roman" w:hAnsi="Times New Roman" w:cs="Times New Roman"/>
          <w:b/>
          <w:bCs/>
        </w:rPr>
        <w:t>Przyjęcie proponowanego porządku obrad.</w:t>
      </w:r>
    </w:p>
    <w:p w14:paraId="25A4E2EA" w14:textId="1C964583" w:rsidR="004A5BA9" w:rsidRPr="00604E87" w:rsidRDefault="00CF0934" w:rsidP="00375875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Przewodniczący komisji poinformował, że porządek </w:t>
      </w:r>
      <w:r w:rsidR="00A82E7F" w:rsidRPr="00604E87">
        <w:rPr>
          <w:rFonts w:ascii="Times New Roman" w:hAnsi="Times New Roman" w:cs="Times New Roman"/>
        </w:rPr>
        <w:t>obrad</w:t>
      </w:r>
      <w:r w:rsidRPr="00604E87">
        <w:rPr>
          <w:rFonts w:ascii="Times New Roman" w:hAnsi="Times New Roman" w:cs="Times New Roman"/>
        </w:rPr>
        <w:t xml:space="preserve"> </w:t>
      </w:r>
      <w:r w:rsidR="00180006" w:rsidRPr="00604E87">
        <w:rPr>
          <w:rFonts w:ascii="Times New Roman" w:hAnsi="Times New Roman" w:cs="Times New Roman"/>
        </w:rPr>
        <w:t xml:space="preserve">został przesłany członkom komisji poprzez komunikator </w:t>
      </w:r>
      <w:r w:rsidR="00E80051" w:rsidRPr="00604E87">
        <w:rPr>
          <w:rFonts w:ascii="Times New Roman" w:hAnsi="Times New Roman" w:cs="Times New Roman"/>
        </w:rPr>
        <w:t xml:space="preserve">systemu </w:t>
      </w:r>
      <w:proofErr w:type="spellStart"/>
      <w:r w:rsidR="00E80051" w:rsidRPr="00604E87">
        <w:rPr>
          <w:rFonts w:ascii="Times New Roman" w:hAnsi="Times New Roman" w:cs="Times New Roman"/>
        </w:rPr>
        <w:t>eSesja</w:t>
      </w:r>
      <w:proofErr w:type="spellEnd"/>
      <w:r w:rsidR="009337F2" w:rsidRPr="00604E87">
        <w:rPr>
          <w:rFonts w:ascii="Times New Roman" w:hAnsi="Times New Roman" w:cs="Times New Roman"/>
        </w:rPr>
        <w:t xml:space="preserve"> i w wersji papierowej rozłożony przed obradami do wglądu.</w:t>
      </w:r>
      <w:r w:rsidR="004E2D6C">
        <w:rPr>
          <w:rFonts w:ascii="Times New Roman" w:hAnsi="Times New Roman" w:cs="Times New Roman"/>
        </w:rPr>
        <w:t xml:space="preserve"> Materiały na posiedzenie komisji w celu zapoznania się ze skargą zostały również przesłan</w:t>
      </w:r>
      <w:r w:rsidR="004E70A7">
        <w:rPr>
          <w:rFonts w:ascii="Times New Roman" w:hAnsi="Times New Roman" w:cs="Times New Roman"/>
        </w:rPr>
        <w:t>e</w:t>
      </w:r>
      <w:r w:rsidR="004E2D6C">
        <w:rPr>
          <w:rFonts w:ascii="Times New Roman" w:hAnsi="Times New Roman" w:cs="Times New Roman"/>
        </w:rPr>
        <w:t xml:space="preserve"> na tablety.</w:t>
      </w:r>
    </w:p>
    <w:p w14:paraId="6ACCB36F" w14:textId="38646377" w:rsidR="00CF0934" w:rsidRPr="00604E87" w:rsidRDefault="00180006" w:rsidP="00375875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Zwrócił się z zapytaniem czy są inne propozycje do </w:t>
      </w:r>
      <w:r w:rsidR="00891BBF" w:rsidRPr="00604E87">
        <w:rPr>
          <w:rFonts w:ascii="Times New Roman" w:hAnsi="Times New Roman" w:cs="Times New Roman"/>
        </w:rPr>
        <w:t xml:space="preserve">proponowanego </w:t>
      </w:r>
      <w:r w:rsidRPr="00604E87">
        <w:rPr>
          <w:rFonts w:ascii="Times New Roman" w:hAnsi="Times New Roman" w:cs="Times New Roman"/>
        </w:rPr>
        <w:t xml:space="preserve">porządku </w:t>
      </w:r>
      <w:r w:rsidR="00891BBF" w:rsidRPr="00604E87">
        <w:rPr>
          <w:rFonts w:ascii="Times New Roman" w:hAnsi="Times New Roman" w:cs="Times New Roman"/>
        </w:rPr>
        <w:t>obrad</w:t>
      </w:r>
      <w:r w:rsidRPr="00604E87">
        <w:rPr>
          <w:rFonts w:ascii="Times New Roman" w:hAnsi="Times New Roman" w:cs="Times New Roman"/>
        </w:rPr>
        <w:t xml:space="preserve">? </w:t>
      </w:r>
    </w:p>
    <w:p w14:paraId="45014406" w14:textId="77777777" w:rsidR="009337F2" w:rsidRPr="00604E87" w:rsidRDefault="009337F2" w:rsidP="00375875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A73080" w14:textId="6D933FBE" w:rsidR="00A82E7F" w:rsidRPr="00604E87" w:rsidRDefault="00180006" w:rsidP="00375875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W związku z braki</w:t>
      </w:r>
      <w:r w:rsidR="00E80051" w:rsidRPr="00604E87">
        <w:rPr>
          <w:rFonts w:ascii="Times New Roman" w:hAnsi="Times New Roman" w:cs="Times New Roman"/>
        </w:rPr>
        <w:t>e</w:t>
      </w:r>
      <w:r w:rsidRPr="00604E87">
        <w:rPr>
          <w:rFonts w:ascii="Times New Roman" w:hAnsi="Times New Roman" w:cs="Times New Roman"/>
        </w:rPr>
        <w:t xml:space="preserve">m innych propozycji poddał pod głosowanie </w:t>
      </w:r>
      <w:r w:rsidR="00891BBF" w:rsidRPr="00604E87">
        <w:rPr>
          <w:rFonts w:ascii="Times New Roman" w:hAnsi="Times New Roman" w:cs="Times New Roman"/>
        </w:rPr>
        <w:t>po</w:t>
      </w:r>
      <w:r w:rsidRPr="00604E87">
        <w:rPr>
          <w:rFonts w:ascii="Times New Roman" w:hAnsi="Times New Roman" w:cs="Times New Roman"/>
        </w:rPr>
        <w:t xml:space="preserve">rządek </w:t>
      </w:r>
      <w:r w:rsidR="00A82E7F" w:rsidRPr="00604E87">
        <w:rPr>
          <w:rFonts w:ascii="Times New Roman" w:hAnsi="Times New Roman" w:cs="Times New Roman"/>
        </w:rPr>
        <w:t>obrad</w:t>
      </w:r>
      <w:r w:rsidRPr="00604E87">
        <w:rPr>
          <w:rFonts w:ascii="Times New Roman" w:hAnsi="Times New Roman" w:cs="Times New Roman"/>
        </w:rPr>
        <w:t>.</w:t>
      </w:r>
    </w:p>
    <w:p w14:paraId="61F0B18C" w14:textId="1BFC6B25" w:rsidR="00793B22" w:rsidRPr="00604E87" w:rsidRDefault="00793B22" w:rsidP="00375875">
      <w:pPr>
        <w:keepNext/>
        <w:keepLines/>
        <w:suppressAutoHyphens/>
        <w:spacing w:after="0" w:line="240" w:lineRule="auto"/>
        <w:ind w:left="420"/>
        <w:contextualSpacing/>
        <w:rPr>
          <w:rFonts w:ascii="Times New Roman" w:hAnsi="Times New Roman" w:cs="Times New Roman"/>
          <w:b/>
          <w:bCs/>
          <w:u w:val="single"/>
        </w:rPr>
      </w:pPr>
      <w:r w:rsidRPr="00604E87">
        <w:rPr>
          <w:rFonts w:ascii="Times New Roman" w:hAnsi="Times New Roman" w:cs="Times New Roman"/>
          <w:b/>
          <w:bCs/>
          <w:u w:val="single"/>
        </w:rPr>
        <w:t>Proponowany porządek obrad:</w:t>
      </w:r>
    </w:p>
    <w:p w14:paraId="15FBB9E7" w14:textId="77777777" w:rsidR="002A4207" w:rsidRPr="00604E87" w:rsidRDefault="002A4207" w:rsidP="00375875">
      <w:pPr>
        <w:pStyle w:val="Akapitzlist"/>
        <w:keepNext/>
        <w:keepLines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Otwarcie obrad komisji i stwierdzenie kworum. </w:t>
      </w:r>
    </w:p>
    <w:p w14:paraId="75177F1F" w14:textId="77777777" w:rsidR="002A4207" w:rsidRPr="00604E87" w:rsidRDefault="002A4207" w:rsidP="00375875">
      <w:pPr>
        <w:pStyle w:val="Akapitzlist"/>
        <w:keepNext/>
        <w:keepLines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Przyjęcie proponowanego porządku obrad. </w:t>
      </w:r>
    </w:p>
    <w:p w14:paraId="2174CEE9" w14:textId="77777777" w:rsidR="002A4207" w:rsidRPr="00604E87" w:rsidRDefault="002A4207" w:rsidP="00375875">
      <w:pPr>
        <w:pStyle w:val="Akapitzlist"/>
        <w:keepNext/>
        <w:keepLines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Przyjęcie protokołu z poprzednich obrad komisji. </w:t>
      </w:r>
    </w:p>
    <w:p w14:paraId="348F2030" w14:textId="0A110065" w:rsidR="004E2D6C" w:rsidRPr="004E2D6C" w:rsidRDefault="004E2D6C" w:rsidP="00375875">
      <w:pPr>
        <w:pStyle w:val="Akapitzlist"/>
        <w:keepNext/>
        <w:keepLines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4E2D6C">
        <w:rPr>
          <w:rFonts w:ascii="Times New Roman" w:hAnsi="Times New Roman" w:cs="Times New Roman"/>
        </w:rPr>
        <w:t>Rozpatrzenie skargi przesłanej za pośrednictwem Wojewody Kujawsko – Pomorskiego pismem z dnia 16 stycznia 2026 r.</w:t>
      </w:r>
    </w:p>
    <w:p w14:paraId="044C7659" w14:textId="77777777" w:rsidR="00375875" w:rsidRDefault="004E2D6C" w:rsidP="00375875">
      <w:pPr>
        <w:pStyle w:val="Akapitzlist"/>
        <w:keepNext/>
        <w:keepLines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375875">
        <w:rPr>
          <w:rFonts w:ascii="Times New Roman" w:hAnsi="Times New Roman" w:cs="Times New Roman"/>
        </w:rPr>
        <w:t>Przygotowanie sprawozdania z działalności komisji za 2025 r.</w:t>
      </w:r>
    </w:p>
    <w:p w14:paraId="41F93FC6" w14:textId="5178045E" w:rsidR="002A4207" w:rsidRPr="00375875" w:rsidRDefault="002A4207" w:rsidP="00375875">
      <w:pPr>
        <w:pStyle w:val="Akapitzlist"/>
        <w:keepNext/>
        <w:keepLines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375875">
        <w:rPr>
          <w:rFonts w:ascii="Times New Roman" w:hAnsi="Times New Roman" w:cs="Times New Roman"/>
        </w:rPr>
        <w:t xml:space="preserve">Sprawy bieżące. </w:t>
      </w:r>
    </w:p>
    <w:p w14:paraId="34A860B3" w14:textId="43036380" w:rsidR="00EB4F9F" w:rsidRPr="00604E87" w:rsidRDefault="002A4207" w:rsidP="00375875">
      <w:pPr>
        <w:pStyle w:val="Akapitzlist"/>
        <w:keepNext/>
        <w:keepLines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Zamknięcie posiedzenia komisji. </w:t>
      </w:r>
    </w:p>
    <w:p w14:paraId="01014CCF" w14:textId="77777777" w:rsidR="00375875" w:rsidRPr="00604E87" w:rsidRDefault="00375875" w:rsidP="00375875">
      <w:pPr>
        <w:keepNext/>
        <w:keepLines/>
        <w:suppressLineNumber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BC64C0D" w14:textId="77777777" w:rsidR="009E0BB3" w:rsidRPr="00A435EE" w:rsidRDefault="009E0BB3" w:rsidP="009E0BB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435EE">
        <w:rPr>
          <w:rFonts w:ascii="Times New Roman" w:hAnsi="Times New Roman" w:cs="Times New Roman"/>
          <w:b/>
          <w:bCs/>
        </w:rPr>
        <w:t xml:space="preserve">Wyniki głosowania: </w:t>
      </w:r>
    </w:p>
    <w:p w14:paraId="516032EA" w14:textId="7CD57EC3" w:rsidR="009E0BB3" w:rsidRPr="00A435EE" w:rsidRDefault="009E0BB3" w:rsidP="009E0BB3">
      <w:pPr>
        <w:keepNext/>
        <w:keepLines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435EE">
        <w:rPr>
          <w:rFonts w:ascii="Times New Roman" w:hAnsi="Times New Roman" w:cs="Times New Roman"/>
        </w:rPr>
        <w:t xml:space="preserve">„za” 5 radnych </w:t>
      </w:r>
      <w:r>
        <w:rPr>
          <w:rFonts w:ascii="Times New Roman" w:hAnsi="Times New Roman" w:cs="Times New Roman"/>
        </w:rPr>
        <w:t xml:space="preserve">- </w:t>
      </w:r>
      <w:r w:rsidRPr="00A435EE">
        <w:rPr>
          <w:rFonts w:ascii="Times New Roman" w:hAnsi="Times New Roman" w:cs="Times New Roman"/>
        </w:rPr>
        <w:t xml:space="preserve">Ewelina Gajdzińska, Zbigniew Marciniak, Jan </w:t>
      </w:r>
      <w:proofErr w:type="spellStart"/>
      <w:r w:rsidRPr="00A435EE">
        <w:rPr>
          <w:rFonts w:ascii="Times New Roman" w:hAnsi="Times New Roman" w:cs="Times New Roman"/>
        </w:rPr>
        <w:t>Bróżek</w:t>
      </w:r>
      <w:proofErr w:type="spellEnd"/>
      <w:r w:rsidRPr="00A435EE">
        <w:rPr>
          <w:rFonts w:ascii="Times New Roman" w:hAnsi="Times New Roman" w:cs="Times New Roman"/>
        </w:rPr>
        <w:t xml:space="preserve">, Radosław </w:t>
      </w:r>
      <w:proofErr w:type="spellStart"/>
      <w:r w:rsidRPr="00A435EE">
        <w:rPr>
          <w:rFonts w:ascii="Times New Roman" w:hAnsi="Times New Roman" w:cs="Times New Roman"/>
        </w:rPr>
        <w:t>Kłonowski</w:t>
      </w:r>
      <w:proofErr w:type="spellEnd"/>
      <w:r w:rsidRPr="00A435EE">
        <w:rPr>
          <w:rFonts w:ascii="Times New Roman" w:hAnsi="Times New Roman" w:cs="Times New Roman"/>
        </w:rPr>
        <w:t xml:space="preserve">, Piotr Nowak - okręg Waganiec, </w:t>
      </w:r>
    </w:p>
    <w:p w14:paraId="728E0A94" w14:textId="77777777" w:rsidR="009E0BB3" w:rsidRPr="00A435EE" w:rsidRDefault="009E0BB3" w:rsidP="009E0BB3">
      <w:pPr>
        <w:keepNext/>
        <w:keepLines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435EE">
        <w:rPr>
          <w:rFonts w:ascii="Times New Roman" w:hAnsi="Times New Roman" w:cs="Times New Roman"/>
        </w:rPr>
        <w:t xml:space="preserve">„przeciw” 0 radnych, </w:t>
      </w:r>
    </w:p>
    <w:p w14:paraId="4E38CC39" w14:textId="77777777" w:rsidR="009E0BB3" w:rsidRPr="00A435EE" w:rsidRDefault="009E0BB3" w:rsidP="009E0BB3">
      <w:pPr>
        <w:keepNext/>
        <w:keepLines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435EE">
        <w:rPr>
          <w:rFonts w:ascii="Times New Roman" w:hAnsi="Times New Roman" w:cs="Times New Roman"/>
        </w:rPr>
        <w:lastRenderedPageBreak/>
        <w:t xml:space="preserve">„wstrzymujących się” 0 radnych. </w:t>
      </w:r>
    </w:p>
    <w:p w14:paraId="08F08D9B" w14:textId="7C16A509" w:rsidR="006072D0" w:rsidRPr="00604E87" w:rsidRDefault="006072D0" w:rsidP="009E0BB3">
      <w:pPr>
        <w:pStyle w:val="Akapitzlist"/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0A1CC2F" w14:textId="074697F8" w:rsidR="00183916" w:rsidRPr="00604E87" w:rsidRDefault="00C1668B" w:rsidP="00375875">
      <w:pPr>
        <w:keepNext/>
        <w:keepLines/>
        <w:suppressAutoHyphens/>
        <w:spacing w:after="0" w:line="240" w:lineRule="auto"/>
        <w:contextualSpacing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Komisja Skarg, Wniosków i Petycji </w:t>
      </w:r>
      <w:r w:rsidR="00735227" w:rsidRPr="00604E87">
        <w:rPr>
          <w:rFonts w:ascii="Times New Roman" w:hAnsi="Times New Roman" w:cs="Times New Roman"/>
        </w:rPr>
        <w:t xml:space="preserve">jednogłośnie </w:t>
      </w:r>
      <w:r w:rsidRPr="00604E87">
        <w:rPr>
          <w:rFonts w:ascii="Times New Roman" w:hAnsi="Times New Roman" w:cs="Times New Roman"/>
        </w:rPr>
        <w:t xml:space="preserve">przyjęła proponowany porządek </w:t>
      </w:r>
      <w:r w:rsidR="00455378" w:rsidRPr="00604E87">
        <w:rPr>
          <w:rFonts w:ascii="Times New Roman" w:hAnsi="Times New Roman" w:cs="Times New Roman"/>
        </w:rPr>
        <w:t>obrad</w:t>
      </w:r>
      <w:r w:rsidR="00AA790E" w:rsidRPr="00604E87">
        <w:rPr>
          <w:rFonts w:ascii="Times New Roman" w:hAnsi="Times New Roman" w:cs="Times New Roman"/>
        </w:rPr>
        <w:t>.</w:t>
      </w:r>
    </w:p>
    <w:p w14:paraId="36844B34" w14:textId="77777777" w:rsidR="00C91ACF" w:rsidRPr="00604E87" w:rsidRDefault="00C91ACF" w:rsidP="00375875">
      <w:pPr>
        <w:keepNext/>
        <w:keepLines/>
        <w:suppressAutoHyphens/>
        <w:spacing w:after="0" w:line="240" w:lineRule="auto"/>
        <w:contextualSpacing/>
        <w:rPr>
          <w:rFonts w:ascii="Times New Roman" w:hAnsi="Times New Roman" w:cs="Times New Roman"/>
        </w:rPr>
      </w:pPr>
    </w:p>
    <w:p w14:paraId="53D25D02" w14:textId="41F10D7C" w:rsidR="002A4207" w:rsidRPr="00604E87" w:rsidRDefault="00C3016C" w:rsidP="00375875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4E87">
        <w:rPr>
          <w:rFonts w:ascii="Times New Roman" w:hAnsi="Times New Roman" w:cs="Times New Roman"/>
          <w:b/>
          <w:bCs/>
        </w:rPr>
        <w:t>Przyjęcie protokołu z poprzednich obrad komisji.</w:t>
      </w:r>
    </w:p>
    <w:p w14:paraId="0BE20EFB" w14:textId="0B977FF3" w:rsidR="0037003F" w:rsidRPr="00604E87" w:rsidRDefault="00D20536" w:rsidP="00375875">
      <w:pPr>
        <w:pStyle w:val="NormalnyWeb"/>
        <w:keepNext/>
        <w:keepLines/>
        <w:suppressAutoHyphens/>
        <w:spacing w:before="0" w:beforeAutospacing="0" w:after="0" w:afterAutospacing="0"/>
        <w:contextualSpacing/>
        <w:jc w:val="both"/>
      </w:pPr>
      <w:r w:rsidRPr="00604E87">
        <w:t xml:space="preserve">Przewodniczący </w:t>
      </w:r>
      <w:r w:rsidR="00891BBF" w:rsidRPr="00604E87">
        <w:t>k</w:t>
      </w:r>
      <w:r w:rsidRPr="00604E87">
        <w:t>omisji poddał pod głosowanie przyjęcie protokołu z poprzednich obrad komisji.</w:t>
      </w:r>
    </w:p>
    <w:p w14:paraId="3173610A" w14:textId="77777777" w:rsidR="009E0BB3" w:rsidRPr="00A435EE" w:rsidRDefault="009E0BB3" w:rsidP="009E0BB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435EE">
        <w:rPr>
          <w:rFonts w:ascii="Times New Roman" w:hAnsi="Times New Roman" w:cs="Times New Roman"/>
          <w:b/>
          <w:bCs/>
        </w:rPr>
        <w:t xml:space="preserve">Wyniki głosowania: </w:t>
      </w:r>
    </w:p>
    <w:p w14:paraId="325E8E88" w14:textId="77777777" w:rsidR="009E0BB3" w:rsidRPr="00A435EE" w:rsidRDefault="009E0BB3" w:rsidP="009E0BB3">
      <w:pPr>
        <w:keepNext/>
        <w:keepLines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435EE">
        <w:rPr>
          <w:rFonts w:ascii="Times New Roman" w:hAnsi="Times New Roman" w:cs="Times New Roman"/>
        </w:rPr>
        <w:t xml:space="preserve">„za” 5 radnych </w:t>
      </w:r>
      <w:r>
        <w:rPr>
          <w:rFonts w:ascii="Times New Roman" w:hAnsi="Times New Roman" w:cs="Times New Roman"/>
        </w:rPr>
        <w:t xml:space="preserve">- </w:t>
      </w:r>
      <w:r w:rsidRPr="00A435EE">
        <w:rPr>
          <w:rFonts w:ascii="Times New Roman" w:hAnsi="Times New Roman" w:cs="Times New Roman"/>
        </w:rPr>
        <w:t xml:space="preserve">Ewelina Gajdzińska, Zbigniew Marciniak, Jan </w:t>
      </w:r>
      <w:proofErr w:type="spellStart"/>
      <w:r w:rsidRPr="00A435EE">
        <w:rPr>
          <w:rFonts w:ascii="Times New Roman" w:hAnsi="Times New Roman" w:cs="Times New Roman"/>
        </w:rPr>
        <w:t>Bróżek</w:t>
      </w:r>
      <w:proofErr w:type="spellEnd"/>
      <w:r w:rsidRPr="00A435EE">
        <w:rPr>
          <w:rFonts w:ascii="Times New Roman" w:hAnsi="Times New Roman" w:cs="Times New Roman"/>
        </w:rPr>
        <w:t xml:space="preserve">, Radosław </w:t>
      </w:r>
      <w:proofErr w:type="spellStart"/>
      <w:r w:rsidRPr="00A435EE">
        <w:rPr>
          <w:rFonts w:ascii="Times New Roman" w:hAnsi="Times New Roman" w:cs="Times New Roman"/>
        </w:rPr>
        <w:t>Kłonowski</w:t>
      </w:r>
      <w:proofErr w:type="spellEnd"/>
      <w:r w:rsidRPr="00A435EE">
        <w:rPr>
          <w:rFonts w:ascii="Times New Roman" w:hAnsi="Times New Roman" w:cs="Times New Roman"/>
        </w:rPr>
        <w:t xml:space="preserve">, Piotr Nowak - okręg Waganiec, </w:t>
      </w:r>
    </w:p>
    <w:p w14:paraId="708EBF56" w14:textId="77777777" w:rsidR="009E0BB3" w:rsidRPr="00A435EE" w:rsidRDefault="009E0BB3" w:rsidP="009E0BB3">
      <w:pPr>
        <w:keepNext/>
        <w:keepLines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435EE">
        <w:rPr>
          <w:rFonts w:ascii="Times New Roman" w:hAnsi="Times New Roman" w:cs="Times New Roman"/>
        </w:rPr>
        <w:t xml:space="preserve">„przeciw” 0 radnych, </w:t>
      </w:r>
    </w:p>
    <w:p w14:paraId="2F4F2E78" w14:textId="77777777" w:rsidR="009E0BB3" w:rsidRPr="00A435EE" w:rsidRDefault="009E0BB3" w:rsidP="009E0BB3">
      <w:pPr>
        <w:keepNext/>
        <w:keepLines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435EE">
        <w:rPr>
          <w:rFonts w:ascii="Times New Roman" w:hAnsi="Times New Roman" w:cs="Times New Roman"/>
        </w:rPr>
        <w:t xml:space="preserve">„wstrzymujących się” 0 radnych. </w:t>
      </w:r>
    </w:p>
    <w:p w14:paraId="6DD44A68" w14:textId="77777777" w:rsidR="00C91ACF" w:rsidRPr="00604E87" w:rsidRDefault="00C91ACF" w:rsidP="00375875">
      <w:pPr>
        <w:keepNext/>
        <w:keepLines/>
        <w:suppressLineNumber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64C1595" w14:textId="11735AB0" w:rsidR="00743EA0" w:rsidRPr="00604E87" w:rsidRDefault="00C1668B" w:rsidP="00375875">
      <w:pPr>
        <w:keepNext/>
        <w:keepLines/>
        <w:suppressAutoHyphens/>
        <w:spacing w:after="0" w:line="240" w:lineRule="auto"/>
        <w:contextualSpacing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Komisja </w:t>
      </w:r>
      <w:r w:rsidR="00735227" w:rsidRPr="00604E87">
        <w:rPr>
          <w:rFonts w:ascii="Times New Roman" w:hAnsi="Times New Roman" w:cs="Times New Roman"/>
        </w:rPr>
        <w:t xml:space="preserve">jednogłośnie </w:t>
      </w:r>
      <w:r w:rsidR="00C3016C" w:rsidRPr="00604E87">
        <w:rPr>
          <w:rFonts w:ascii="Times New Roman" w:hAnsi="Times New Roman" w:cs="Times New Roman"/>
        </w:rPr>
        <w:t>przyjęła protokół w poprzednich obrad komisji.</w:t>
      </w:r>
    </w:p>
    <w:p w14:paraId="0773EA4C" w14:textId="77777777" w:rsidR="00345F86" w:rsidRPr="00C410EB" w:rsidRDefault="00345F86" w:rsidP="00375875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60253EDA" w14:textId="77777777" w:rsidR="00C410EB" w:rsidRPr="00E772C7" w:rsidRDefault="00C410EB" w:rsidP="00375875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E772C7">
        <w:rPr>
          <w:rFonts w:ascii="Times New Roman" w:hAnsi="Times New Roman" w:cs="Times New Roman"/>
          <w:b/>
          <w:bCs/>
        </w:rPr>
        <w:t>Rozpatrzenie skargi przesłanej za pośrednictwem Wojewody Kujawsko – Pomorskiego pismem z dnia 16 stycznia 2026 r.</w:t>
      </w:r>
    </w:p>
    <w:p w14:paraId="30BF52EB" w14:textId="77777777" w:rsidR="00923160" w:rsidRDefault="00923160" w:rsidP="00375875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F22180C" w14:textId="46940A02" w:rsidR="00923160" w:rsidRPr="00923160" w:rsidRDefault="00923160" w:rsidP="00375875">
      <w:pPr>
        <w:keepNext/>
        <w:keepLines/>
        <w:suppressAutoHyphens/>
        <w:spacing w:after="0" w:line="240" w:lineRule="auto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 w:rsidRPr="00923160">
        <w:rPr>
          <w:rFonts w:ascii="Times New Roman" w:hAnsi="Times New Roman" w:cs="Times New Roman"/>
        </w:rPr>
        <w:t>Przewodniczący Komisji poinformował, że pismem Nr RG.SWiP.1510.</w:t>
      </w:r>
      <w:r>
        <w:rPr>
          <w:rFonts w:ascii="Times New Roman" w:hAnsi="Times New Roman" w:cs="Times New Roman"/>
        </w:rPr>
        <w:t>1</w:t>
      </w:r>
      <w:r w:rsidRPr="00923160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923160">
        <w:rPr>
          <w:rFonts w:ascii="Times New Roman" w:hAnsi="Times New Roman" w:cs="Times New Roman"/>
        </w:rPr>
        <w:t xml:space="preserve"> dnia </w:t>
      </w:r>
      <w:r>
        <w:rPr>
          <w:rFonts w:ascii="Times New Roman" w:hAnsi="Times New Roman" w:cs="Times New Roman"/>
        </w:rPr>
        <w:t xml:space="preserve">19 stycznia </w:t>
      </w:r>
      <w:r w:rsidRPr="00923160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923160">
        <w:rPr>
          <w:rFonts w:ascii="Times New Roman" w:hAnsi="Times New Roman" w:cs="Times New Roman"/>
        </w:rPr>
        <w:t xml:space="preserve"> r. Przewodniczący Rady Gminy Waganiec przekazał skargę na działalność Wójta Gminy Waganiec  do Komisji Skarg, Wniosków i Petycji celem jej zbadania i przygotowania projektu uchwały Rady Gminy rozstrzygającej jej zasadność, wydania stanowiska bądź opinii komisji </w:t>
      </w:r>
      <w:r w:rsidRPr="00923160">
        <w:rPr>
          <w:rFonts w:ascii="Palatino Linotype" w:hAnsi="Palatino Linotype" w:cs="Times New Roman"/>
          <w:i/>
          <w:iCs/>
          <w:sz w:val="22"/>
          <w:szCs w:val="22"/>
        </w:rPr>
        <w:t xml:space="preserve">– pismo stanowi  załącznik do protokołu. </w:t>
      </w:r>
    </w:p>
    <w:p w14:paraId="6A230666" w14:textId="77777777" w:rsidR="00375875" w:rsidRDefault="00375875" w:rsidP="00375875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5F230E" w14:textId="29EC526E" w:rsidR="00C410EB" w:rsidRDefault="00923160" w:rsidP="00375875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23160">
        <w:rPr>
          <w:rFonts w:ascii="Times New Roman" w:hAnsi="Times New Roman" w:cs="Times New Roman"/>
        </w:rPr>
        <w:t>Następnie odczytał pisma:</w:t>
      </w:r>
    </w:p>
    <w:p w14:paraId="3EC420F2" w14:textId="089F72B5" w:rsidR="00923160" w:rsidRDefault="00923160" w:rsidP="00375875">
      <w:pPr>
        <w:pStyle w:val="Akapitzlist"/>
        <w:keepNext/>
        <w:keepLines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209781021"/>
      <w:r w:rsidRPr="007C4023">
        <w:rPr>
          <w:rFonts w:ascii="Times New Roman" w:hAnsi="Times New Roman" w:cs="Times New Roman"/>
          <w:color w:val="212529"/>
          <w:shd w:val="clear" w:color="auto" w:fill="FFFFFF"/>
        </w:rPr>
        <w:t>Skarg</w:t>
      </w:r>
      <w:r w:rsidR="00016314">
        <w:rPr>
          <w:rFonts w:ascii="Times New Roman" w:hAnsi="Times New Roman" w:cs="Times New Roman"/>
          <w:color w:val="212529"/>
          <w:shd w:val="clear" w:color="auto" w:fill="FFFFFF"/>
        </w:rPr>
        <w:t>ę</w:t>
      </w:r>
      <w:r w:rsidRPr="007C4023">
        <w:rPr>
          <w:rFonts w:ascii="Times New Roman" w:hAnsi="Times New Roman" w:cs="Times New Roman"/>
          <w:color w:val="212529"/>
          <w:shd w:val="clear" w:color="auto" w:fill="FFFFFF"/>
        </w:rPr>
        <w:t xml:space="preserve"> z dnia 12 stycznia 2026 r. Pana Mirosława Tomaszewskiego – radnego gminy Waganiec (data wpływu </w:t>
      </w:r>
      <w:r w:rsidRPr="007C4023">
        <w:rPr>
          <w:rFonts w:ascii="Times New Roman" w:hAnsi="Times New Roman" w:cs="Times New Roman"/>
        </w:rPr>
        <w:t xml:space="preserve">za pośrednictwem </w:t>
      </w:r>
      <w:proofErr w:type="spellStart"/>
      <w:r w:rsidRPr="007C4023">
        <w:rPr>
          <w:rFonts w:ascii="Times New Roman" w:hAnsi="Times New Roman" w:cs="Times New Roman"/>
        </w:rPr>
        <w:t>eDoręczenia</w:t>
      </w:r>
      <w:proofErr w:type="spellEnd"/>
      <w:r w:rsidRPr="007C4023">
        <w:rPr>
          <w:rFonts w:ascii="Times New Roman" w:hAnsi="Times New Roman" w:cs="Times New Roman"/>
        </w:rPr>
        <w:t xml:space="preserve"> do kancelarii Urzędu Gminy Waganiec 16 stycznia 2026 r. K.260/2026) na działalność Wójta Gminy Waganiec </w:t>
      </w:r>
      <w:r>
        <w:rPr>
          <w:rFonts w:ascii="Times New Roman" w:hAnsi="Times New Roman" w:cs="Times New Roman"/>
        </w:rPr>
        <w:t>w trybie art. 227-238 Kodeksu postepowania administracyjnego</w:t>
      </w:r>
      <w:r w:rsidR="00EE4FED">
        <w:rPr>
          <w:rFonts w:ascii="Times New Roman" w:hAnsi="Times New Roman" w:cs="Times New Roman"/>
        </w:rPr>
        <w:t xml:space="preserve"> dot. 3 interpelacji radnego. </w:t>
      </w:r>
    </w:p>
    <w:p w14:paraId="5290EDA8" w14:textId="77777777" w:rsidR="00923160" w:rsidRPr="00EB4F9F" w:rsidRDefault="00923160" w:rsidP="00375875">
      <w:pPr>
        <w:pStyle w:val="Akapitzlist"/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4F75EA70" w14:textId="307ADA00" w:rsidR="00923160" w:rsidRPr="00923160" w:rsidRDefault="00923160" w:rsidP="00375875">
      <w:pPr>
        <w:pStyle w:val="Akapitzlist"/>
        <w:keepNext/>
        <w:keepLines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209780902"/>
      <w:bookmarkEnd w:id="0"/>
      <w:r w:rsidRPr="00923160">
        <w:rPr>
          <w:rFonts w:ascii="Times New Roman" w:hAnsi="Times New Roman" w:cs="Times New Roman"/>
          <w:color w:val="212529"/>
          <w:shd w:val="clear" w:color="auto" w:fill="FFFFFF"/>
        </w:rPr>
        <w:t xml:space="preserve">Wojewoda Kujawsko – Pomorski </w:t>
      </w:r>
      <w:r w:rsidRPr="00923160">
        <w:rPr>
          <w:rFonts w:ascii="Times New Roman" w:hAnsi="Times New Roman" w:cs="Times New Roman"/>
        </w:rPr>
        <w:t>w Bydgoszczy pismem z dnia 15 stycznia 2026 r. znak: WNK.V.1411.1.2.2026 przesłał skargę zgodnie z właściwością do Rady Gminy Waganiec.</w:t>
      </w:r>
    </w:p>
    <w:bookmarkEnd w:id="1"/>
    <w:p w14:paraId="45F57988" w14:textId="77777777" w:rsidR="00923160" w:rsidRPr="00183916" w:rsidRDefault="00923160" w:rsidP="00375875">
      <w:pPr>
        <w:keepNext/>
        <w:keepLines/>
        <w:suppressAutoHyphens/>
        <w:spacing w:after="0" w:line="240" w:lineRule="auto"/>
        <w:contextualSpacing/>
        <w:jc w:val="both"/>
        <w:rPr>
          <w:rFonts w:ascii="Palatino Linotype" w:hAnsi="Palatino Linotype" w:cs="Times New Roman"/>
          <w:sz w:val="22"/>
          <w:szCs w:val="22"/>
        </w:rPr>
      </w:pPr>
      <w:r w:rsidRPr="00183916">
        <w:rPr>
          <w:rFonts w:ascii="Palatino Linotype" w:hAnsi="Palatino Linotype" w:cs="Times New Roman"/>
          <w:i/>
          <w:iCs/>
          <w:sz w:val="22"/>
          <w:szCs w:val="22"/>
        </w:rPr>
        <w:t xml:space="preserve">Kserokopia pism stanowi załącznik do protokołu. </w:t>
      </w:r>
    </w:p>
    <w:p w14:paraId="4F50E115" w14:textId="77777777" w:rsidR="00375875" w:rsidRDefault="00375875" w:rsidP="00375875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14:paraId="025ABE0A" w14:textId="5CB9647C" w:rsidR="00923160" w:rsidRPr="0011634E" w:rsidRDefault="00923160" w:rsidP="00375875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11634E">
        <w:rPr>
          <w:rFonts w:ascii="Times New Roman" w:hAnsi="Times New Roman" w:cs="Times New Roman"/>
          <w:u w:val="single"/>
        </w:rPr>
        <w:t xml:space="preserve">Komisja przystąpiła do pracy badając przedmiotową skargę. </w:t>
      </w:r>
    </w:p>
    <w:p w14:paraId="77FFBB50" w14:textId="5CD41567" w:rsidR="00EE4FED" w:rsidRPr="00EE4FED" w:rsidRDefault="00923160" w:rsidP="00375875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r w:rsidRPr="00EE4FED">
        <w:rPr>
          <w:rFonts w:ascii="Times New Roman" w:hAnsi="Times New Roman" w:cs="Times New Roman"/>
        </w:rPr>
        <w:t xml:space="preserve">Skarżący w przedmiotowej skardze podnosi zarzuty wobec Wójta Gminy Waganiec </w:t>
      </w:r>
      <w:r w:rsidR="00EE4FED">
        <w:rPr>
          <w:rFonts w:ascii="Times New Roman" w:hAnsi="Times New Roman" w:cs="Times New Roman"/>
        </w:rPr>
        <w:t xml:space="preserve">– zdaniem radnego </w:t>
      </w:r>
      <w:r w:rsidR="00EE4FED" w:rsidRPr="00EE4FED">
        <w:rPr>
          <w:rFonts w:ascii="Times New Roman" w:hAnsi="Times New Roman"/>
        </w:rPr>
        <w:t>polegając</w:t>
      </w:r>
      <w:r w:rsidR="00EE4FED">
        <w:rPr>
          <w:rFonts w:ascii="Times New Roman" w:hAnsi="Times New Roman"/>
        </w:rPr>
        <w:t>e</w:t>
      </w:r>
      <w:r w:rsidR="00EE4FED" w:rsidRPr="00EE4FED">
        <w:rPr>
          <w:rFonts w:ascii="Times New Roman" w:hAnsi="Times New Roman"/>
        </w:rPr>
        <w:t xml:space="preserve"> na naruszeniu prawa, zasad legalizmu, rzetelności działania organów władzy publicznej oraz obowiązków informacyjnych wobec radnego gminy.</w:t>
      </w:r>
    </w:p>
    <w:p w14:paraId="46F35EBF" w14:textId="28C1EFCA" w:rsidR="00923160" w:rsidRDefault="00923160" w:rsidP="00375875">
      <w:pPr>
        <w:keepNext/>
        <w:keepLines/>
        <w:suppressAutoHyphens/>
        <w:spacing w:after="0" w:line="240" w:lineRule="auto"/>
        <w:contextualSpacing/>
      </w:pPr>
    </w:p>
    <w:p w14:paraId="08CA2C70" w14:textId="23B895B3" w:rsidR="006B086F" w:rsidRPr="006B086F" w:rsidRDefault="00E062F2" w:rsidP="006B086F">
      <w:pPr>
        <w:keepNext/>
        <w:keepLines/>
        <w:suppressAutoHyphens/>
        <w:spacing w:after="0" w:line="240" w:lineRule="auto"/>
        <w:contextualSpacing/>
        <w:rPr>
          <w:rFonts w:ascii="Palatino Linotype" w:hAnsi="Palatino Linotype"/>
          <w:i/>
          <w:iCs/>
        </w:rPr>
      </w:pPr>
      <w:r w:rsidRPr="00E062F2">
        <w:rPr>
          <w:rFonts w:ascii="Palatino Linotype" w:hAnsi="Palatino Linotype"/>
          <w:i/>
          <w:iCs/>
        </w:rPr>
        <w:t>Wywiązała się dyskusja.</w:t>
      </w:r>
    </w:p>
    <w:p w14:paraId="54C279E6" w14:textId="53DD9692" w:rsidR="006B086F" w:rsidRDefault="006B086F" w:rsidP="00062767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E2D6C">
        <w:rPr>
          <w:rFonts w:ascii="Times New Roman" w:hAnsi="Times New Roman" w:cs="Times New Roman"/>
        </w:rPr>
        <w:t xml:space="preserve">Podinspektor ds. kadr i ewidencji działalności gospodarczej </w:t>
      </w:r>
      <w:r>
        <w:rPr>
          <w:rFonts w:ascii="Times New Roman" w:hAnsi="Times New Roman" w:cs="Times New Roman"/>
        </w:rPr>
        <w:t xml:space="preserve">Pani </w:t>
      </w:r>
      <w:r w:rsidRPr="004E2D6C">
        <w:rPr>
          <w:rFonts w:ascii="Times New Roman" w:hAnsi="Times New Roman" w:cs="Times New Roman"/>
        </w:rPr>
        <w:t>Klaudia Rutecka</w:t>
      </w:r>
      <w:r>
        <w:rPr>
          <w:rFonts w:ascii="Times New Roman" w:hAnsi="Times New Roman" w:cs="Times New Roman"/>
        </w:rPr>
        <w:t xml:space="preserve"> udzielała wyjaśnień na zapytania członków komisji.</w:t>
      </w:r>
    </w:p>
    <w:p w14:paraId="7BE0BDC4" w14:textId="5E171DE2" w:rsidR="00375875" w:rsidRPr="00062767" w:rsidRDefault="00375875" w:rsidP="00062767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62767">
        <w:rPr>
          <w:rFonts w:ascii="Times New Roman" w:hAnsi="Times New Roman" w:cs="Times New Roman"/>
        </w:rPr>
        <w:t>Członkowie komisji po zapoznaniu się z przedmiotow</w:t>
      </w:r>
      <w:r w:rsidR="00115F76">
        <w:rPr>
          <w:rFonts w:ascii="Times New Roman" w:hAnsi="Times New Roman" w:cs="Times New Roman"/>
        </w:rPr>
        <w:t>ą</w:t>
      </w:r>
      <w:r w:rsidRPr="00062767">
        <w:rPr>
          <w:rFonts w:ascii="Times New Roman" w:hAnsi="Times New Roman" w:cs="Times New Roman"/>
        </w:rPr>
        <w:t xml:space="preserve"> skargą</w:t>
      </w:r>
      <w:r w:rsidR="00115F76">
        <w:rPr>
          <w:rFonts w:ascii="Times New Roman" w:hAnsi="Times New Roman" w:cs="Times New Roman"/>
        </w:rPr>
        <w:t xml:space="preserve"> </w:t>
      </w:r>
      <w:r w:rsidR="00115F76">
        <w:rPr>
          <w:rFonts w:ascii="Times New Roman" w:hAnsi="Times New Roman"/>
        </w:rPr>
        <w:t xml:space="preserve">oraz skompilowany charakter </w:t>
      </w:r>
      <w:r w:rsidR="00115F76">
        <w:rPr>
          <w:rFonts w:ascii="Times New Roman" w:hAnsi="Times New Roman"/>
        </w:rPr>
        <w:br/>
        <w:t xml:space="preserve">i obszerność stawianych zarzutów </w:t>
      </w:r>
      <w:r w:rsidRPr="00062767">
        <w:rPr>
          <w:rFonts w:ascii="Times New Roman" w:hAnsi="Times New Roman" w:cs="Times New Roman"/>
        </w:rPr>
        <w:t xml:space="preserve">postanowili zwrócić się do Wójta Gminy Waganiec </w:t>
      </w:r>
      <w:r w:rsidR="00115F76">
        <w:rPr>
          <w:rFonts w:ascii="Times New Roman" w:hAnsi="Times New Roman" w:cs="Times New Roman"/>
        </w:rPr>
        <w:br/>
      </w:r>
      <w:r w:rsidRPr="00062767">
        <w:rPr>
          <w:rFonts w:ascii="Times New Roman" w:hAnsi="Times New Roman" w:cs="Times New Roman"/>
        </w:rPr>
        <w:t xml:space="preserve">o ustosunkowanie się do </w:t>
      </w:r>
      <w:r w:rsidR="00115F76">
        <w:rPr>
          <w:rFonts w:ascii="Times New Roman" w:hAnsi="Times New Roman" w:cs="Times New Roman"/>
        </w:rPr>
        <w:t xml:space="preserve">przedmiotowych </w:t>
      </w:r>
      <w:r w:rsidR="00062767">
        <w:rPr>
          <w:rFonts w:ascii="Times New Roman" w:hAnsi="Times New Roman" w:cs="Times New Roman"/>
        </w:rPr>
        <w:t>zarzutów ujętych w skardze</w:t>
      </w:r>
      <w:r w:rsidRPr="00062767">
        <w:rPr>
          <w:rFonts w:ascii="Times New Roman" w:hAnsi="Times New Roman" w:cs="Times New Roman"/>
        </w:rPr>
        <w:t xml:space="preserve"> oraz przedstawienia wyjaśnień. Komisja zbierze w ten sposób materiał dowodowy potrzebny do oceny zasadności skargi, co zakończy się przedstawieniem Radzie Gminy Waganiec projektu uchwały.</w:t>
      </w:r>
    </w:p>
    <w:p w14:paraId="7321893D" w14:textId="77777777" w:rsidR="009E0BB3" w:rsidRDefault="009E0BB3" w:rsidP="00062767">
      <w:pPr>
        <w:pStyle w:val="NormalnyWeb"/>
        <w:spacing w:before="0" w:beforeAutospacing="0" w:after="0" w:afterAutospacing="0"/>
        <w:jc w:val="both"/>
      </w:pPr>
    </w:p>
    <w:p w14:paraId="16E3C9F8" w14:textId="77777777" w:rsidR="009E0BB3" w:rsidRDefault="009E0BB3" w:rsidP="00062767">
      <w:pPr>
        <w:pStyle w:val="NormalnyWeb"/>
        <w:spacing w:before="0" w:beforeAutospacing="0" w:after="0" w:afterAutospacing="0"/>
        <w:jc w:val="both"/>
      </w:pPr>
    </w:p>
    <w:p w14:paraId="5CD22749" w14:textId="689AD4D4" w:rsidR="00062767" w:rsidRPr="00062767" w:rsidRDefault="00062767" w:rsidP="00062767">
      <w:pPr>
        <w:pStyle w:val="NormalnyWeb"/>
        <w:spacing w:before="0" w:beforeAutospacing="0" w:after="0" w:afterAutospacing="0"/>
        <w:jc w:val="both"/>
        <w:rPr>
          <w:rStyle w:val="Pogrubienie"/>
          <w:rFonts w:ascii="Palatino Linotype" w:hAnsi="Palatino Linotype"/>
          <w:b w:val="0"/>
          <w:bCs w:val="0"/>
          <w:i/>
          <w:iCs/>
        </w:rPr>
      </w:pPr>
      <w:r w:rsidRPr="00062767">
        <w:lastRenderedPageBreak/>
        <w:t xml:space="preserve">W związku z powyższym </w:t>
      </w:r>
      <w:r>
        <w:t xml:space="preserve">przygotowany został projekt Uchwały </w:t>
      </w:r>
      <w:r w:rsidRPr="00062767">
        <w:rPr>
          <w:rStyle w:val="Pogrubienie"/>
          <w:b w:val="0"/>
          <w:bCs w:val="0"/>
        </w:rPr>
        <w:t xml:space="preserve">Komisji Skarg, Wniosków </w:t>
      </w:r>
      <w:r>
        <w:rPr>
          <w:rStyle w:val="Pogrubienie"/>
          <w:b w:val="0"/>
          <w:bCs w:val="0"/>
        </w:rPr>
        <w:br/>
      </w:r>
      <w:r w:rsidRPr="00062767">
        <w:rPr>
          <w:rStyle w:val="Pogrubienie"/>
          <w:b w:val="0"/>
          <w:bCs w:val="0"/>
        </w:rPr>
        <w:t>i Petycji Rady Gminy Waganiec</w:t>
      </w:r>
      <w:r>
        <w:rPr>
          <w:rStyle w:val="Pogrubienie"/>
          <w:b w:val="0"/>
          <w:bCs w:val="0"/>
        </w:rPr>
        <w:t xml:space="preserve"> </w:t>
      </w:r>
      <w:r w:rsidRPr="00062767">
        <w:rPr>
          <w:rStyle w:val="Pogrubienie"/>
          <w:b w:val="0"/>
          <w:bCs w:val="0"/>
        </w:rPr>
        <w:t>w sprawie rozpatrzenia skargi na działalność Wójta Gminy Waganiec</w:t>
      </w:r>
      <w:r>
        <w:rPr>
          <w:rStyle w:val="Pogrubienie"/>
          <w:b w:val="0"/>
          <w:bCs w:val="0"/>
        </w:rPr>
        <w:t xml:space="preserve"> </w:t>
      </w:r>
      <w:r w:rsidRPr="00062767">
        <w:rPr>
          <w:rStyle w:val="Pogrubienie"/>
          <w:rFonts w:ascii="Palatino Linotype" w:hAnsi="Palatino Linotype"/>
          <w:b w:val="0"/>
          <w:bCs w:val="0"/>
          <w:i/>
          <w:iCs/>
        </w:rPr>
        <w:t>– stanowi on załącznik do protokołu.</w:t>
      </w:r>
    </w:p>
    <w:p w14:paraId="62836C14" w14:textId="6C1DDEB0" w:rsidR="007602F7" w:rsidRPr="00604E87" w:rsidRDefault="007602F7" w:rsidP="007602F7">
      <w:pPr>
        <w:pStyle w:val="NormalnyWeb"/>
        <w:keepNext/>
        <w:keepLines/>
        <w:suppressAutoHyphens/>
        <w:spacing w:before="0" w:beforeAutospacing="0" w:after="0" w:afterAutospacing="0"/>
        <w:contextualSpacing/>
        <w:jc w:val="both"/>
      </w:pPr>
      <w:r w:rsidRPr="00604E87">
        <w:t xml:space="preserve">Przewodniczący komisji </w:t>
      </w:r>
      <w:r>
        <w:t xml:space="preserve">odczytał i </w:t>
      </w:r>
      <w:r w:rsidRPr="00604E87">
        <w:t xml:space="preserve">poddał pod głosowanie przyjęcie </w:t>
      </w:r>
      <w:r>
        <w:t xml:space="preserve">projektu uchwały </w:t>
      </w:r>
      <w:r w:rsidRPr="00062767">
        <w:rPr>
          <w:rStyle w:val="Pogrubienie"/>
          <w:b w:val="0"/>
          <w:bCs w:val="0"/>
        </w:rPr>
        <w:t>w sprawie rozpatrzenia skargi na działalność Wójta Gminy Waganiec</w:t>
      </w:r>
    </w:p>
    <w:p w14:paraId="66D62630" w14:textId="77777777" w:rsidR="007602F7" w:rsidRPr="00604E87" w:rsidRDefault="007602F7" w:rsidP="007602F7">
      <w:pPr>
        <w:keepNext/>
        <w:keepLines/>
        <w:suppressLineNumber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3BC7F9B9" w14:textId="77777777" w:rsidR="009E0BB3" w:rsidRPr="00A435EE" w:rsidRDefault="009E0BB3" w:rsidP="009E0BB3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435EE">
        <w:rPr>
          <w:rFonts w:ascii="Times New Roman" w:hAnsi="Times New Roman" w:cs="Times New Roman"/>
          <w:b/>
          <w:bCs/>
        </w:rPr>
        <w:t xml:space="preserve">Wyniki głosowania: </w:t>
      </w:r>
    </w:p>
    <w:p w14:paraId="01C404C1" w14:textId="77777777" w:rsidR="009E0BB3" w:rsidRPr="00A435EE" w:rsidRDefault="009E0BB3" w:rsidP="009E0BB3">
      <w:pPr>
        <w:keepNext/>
        <w:keepLines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435EE">
        <w:rPr>
          <w:rFonts w:ascii="Times New Roman" w:hAnsi="Times New Roman" w:cs="Times New Roman"/>
        </w:rPr>
        <w:t xml:space="preserve">„za” 5 radnych </w:t>
      </w:r>
      <w:r>
        <w:rPr>
          <w:rFonts w:ascii="Times New Roman" w:hAnsi="Times New Roman" w:cs="Times New Roman"/>
        </w:rPr>
        <w:t xml:space="preserve">- </w:t>
      </w:r>
      <w:r w:rsidRPr="00A435EE">
        <w:rPr>
          <w:rFonts w:ascii="Times New Roman" w:hAnsi="Times New Roman" w:cs="Times New Roman"/>
        </w:rPr>
        <w:t xml:space="preserve">Ewelina Gajdzińska, Zbigniew Marciniak, Jan </w:t>
      </w:r>
      <w:proofErr w:type="spellStart"/>
      <w:r w:rsidRPr="00A435EE">
        <w:rPr>
          <w:rFonts w:ascii="Times New Roman" w:hAnsi="Times New Roman" w:cs="Times New Roman"/>
        </w:rPr>
        <w:t>Bróżek</w:t>
      </w:r>
      <w:proofErr w:type="spellEnd"/>
      <w:r w:rsidRPr="00A435EE">
        <w:rPr>
          <w:rFonts w:ascii="Times New Roman" w:hAnsi="Times New Roman" w:cs="Times New Roman"/>
        </w:rPr>
        <w:t xml:space="preserve">, Radosław </w:t>
      </w:r>
      <w:proofErr w:type="spellStart"/>
      <w:r w:rsidRPr="00A435EE">
        <w:rPr>
          <w:rFonts w:ascii="Times New Roman" w:hAnsi="Times New Roman" w:cs="Times New Roman"/>
        </w:rPr>
        <w:t>Kłonowski</w:t>
      </w:r>
      <w:proofErr w:type="spellEnd"/>
      <w:r w:rsidRPr="00A435EE">
        <w:rPr>
          <w:rFonts w:ascii="Times New Roman" w:hAnsi="Times New Roman" w:cs="Times New Roman"/>
        </w:rPr>
        <w:t xml:space="preserve">, Piotr Nowak - okręg Waganiec, </w:t>
      </w:r>
    </w:p>
    <w:p w14:paraId="57F70BB8" w14:textId="77777777" w:rsidR="009E0BB3" w:rsidRPr="00A435EE" w:rsidRDefault="009E0BB3" w:rsidP="009E0BB3">
      <w:pPr>
        <w:keepNext/>
        <w:keepLines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435EE">
        <w:rPr>
          <w:rFonts w:ascii="Times New Roman" w:hAnsi="Times New Roman" w:cs="Times New Roman"/>
        </w:rPr>
        <w:t xml:space="preserve">„przeciw” 0 radnych, </w:t>
      </w:r>
    </w:p>
    <w:p w14:paraId="3B89871C" w14:textId="77777777" w:rsidR="009E0BB3" w:rsidRPr="00A435EE" w:rsidRDefault="009E0BB3" w:rsidP="009E0BB3">
      <w:pPr>
        <w:keepNext/>
        <w:keepLines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435EE">
        <w:rPr>
          <w:rFonts w:ascii="Times New Roman" w:hAnsi="Times New Roman" w:cs="Times New Roman"/>
        </w:rPr>
        <w:t xml:space="preserve">„wstrzymujących się” 0 radnych. </w:t>
      </w:r>
    </w:p>
    <w:p w14:paraId="7DECB222" w14:textId="77777777" w:rsidR="00062767" w:rsidRDefault="00062767" w:rsidP="00062767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</w:p>
    <w:p w14:paraId="58179FF6" w14:textId="16C561F3" w:rsidR="00923160" w:rsidRPr="00E062F2" w:rsidRDefault="0038541F" w:rsidP="00E062F2">
      <w:pPr>
        <w:keepNext/>
        <w:keepLines/>
        <w:suppressAutoHyphens/>
        <w:spacing w:after="120" w:line="240" w:lineRule="auto"/>
        <w:jc w:val="both"/>
        <w:rPr>
          <w:rFonts w:ascii="Palatino Linotype" w:hAnsi="Palatino Linotype" w:cs="Times New Roman"/>
          <w:i/>
          <w:iCs/>
        </w:rPr>
      </w:pPr>
      <w:r w:rsidRPr="00A435EE">
        <w:rPr>
          <w:rFonts w:ascii="Times New Roman" w:hAnsi="Times New Roman" w:cs="Times New Roman"/>
          <w:b/>
          <w:bCs/>
        </w:rPr>
        <w:t>Komisja przyjęła Uchwałę Nr IX/</w:t>
      </w:r>
      <w:r>
        <w:rPr>
          <w:rFonts w:ascii="Times New Roman" w:hAnsi="Times New Roman" w:cs="Times New Roman"/>
          <w:b/>
          <w:bCs/>
        </w:rPr>
        <w:t>1</w:t>
      </w:r>
      <w:r w:rsidRPr="00A435EE">
        <w:rPr>
          <w:rFonts w:ascii="Times New Roman" w:hAnsi="Times New Roman" w:cs="Times New Roman"/>
          <w:b/>
          <w:bCs/>
        </w:rPr>
        <w:t>/202</w:t>
      </w:r>
      <w:r>
        <w:rPr>
          <w:rFonts w:ascii="Times New Roman" w:hAnsi="Times New Roman" w:cs="Times New Roman"/>
          <w:b/>
          <w:bCs/>
        </w:rPr>
        <w:t>6</w:t>
      </w:r>
      <w:r w:rsidRPr="00A435EE">
        <w:rPr>
          <w:rFonts w:ascii="Times New Roman" w:hAnsi="Times New Roman" w:cs="Times New Roman"/>
          <w:b/>
          <w:bCs/>
        </w:rPr>
        <w:t xml:space="preserve"> Komisji Skarg, Wniosków i Petycji z dnia </w:t>
      </w:r>
      <w:r>
        <w:rPr>
          <w:rFonts w:ascii="Times New Roman" w:hAnsi="Times New Roman" w:cs="Times New Roman"/>
          <w:b/>
          <w:bCs/>
        </w:rPr>
        <w:br/>
        <w:t>23 stycznia</w:t>
      </w:r>
      <w:r w:rsidRPr="00A435EE">
        <w:rPr>
          <w:rFonts w:ascii="Times New Roman" w:hAnsi="Times New Roman" w:cs="Times New Roman"/>
          <w:b/>
          <w:bCs/>
        </w:rPr>
        <w:t xml:space="preserve"> 202</w:t>
      </w:r>
      <w:r>
        <w:rPr>
          <w:rFonts w:ascii="Times New Roman" w:hAnsi="Times New Roman" w:cs="Times New Roman"/>
          <w:b/>
          <w:bCs/>
        </w:rPr>
        <w:t>6</w:t>
      </w:r>
      <w:r w:rsidRPr="00A435EE">
        <w:rPr>
          <w:rFonts w:ascii="Times New Roman" w:hAnsi="Times New Roman" w:cs="Times New Roman"/>
          <w:b/>
          <w:bCs/>
        </w:rPr>
        <w:t xml:space="preserve"> r. w sprawie rozpatrzenia skargi na działalność Wójta Gminy Waganiec, </w:t>
      </w:r>
      <w:r w:rsidRPr="00A435EE">
        <w:rPr>
          <w:rFonts w:ascii="Times New Roman" w:hAnsi="Times New Roman" w:cs="Times New Roman"/>
        </w:rPr>
        <w:t xml:space="preserve">którą przekazuje </w:t>
      </w:r>
      <w:r>
        <w:rPr>
          <w:rFonts w:ascii="Times New Roman" w:hAnsi="Times New Roman" w:cs="Times New Roman"/>
        </w:rPr>
        <w:t>Wójtowi Gminy Waganiec</w:t>
      </w:r>
      <w:r w:rsidRPr="00A435EE">
        <w:rPr>
          <w:rFonts w:ascii="Times New Roman" w:hAnsi="Times New Roman" w:cs="Times New Roman"/>
        </w:rPr>
        <w:t xml:space="preserve"> </w:t>
      </w:r>
      <w:r w:rsidRPr="0038541F">
        <w:rPr>
          <w:rFonts w:ascii="Palatino Linotype" w:hAnsi="Palatino Linotype" w:cs="Times New Roman"/>
          <w:i/>
          <w:iCs/>
        </w:rPr>
        <w:t xml:space="preserve">– pismo przewodnie i uchwała stanowią załącznik do protokołu. </w:t>
      </w:r>
    </w:p>
    <w:p w14:paraId="50CDB928" w14:textId="21740230" w:rsidR="00BB6FD8" w:rsidRPr="00BB6FD8" w:rsidRDefault="00BB6FD8" w:rsidP="00BB6FD8">
      <w:pPr>
        <w:keepNext/>
        <w:keepLines/>
        <w:suppressAutoHyphens/>
        <w:spacing w:after="0" w:line="240" w:lineRule="auto"/>
        <w:jc w:val="both"/>
        <w:rPr>
          <w:rFonts w:ascii="Palatino Linotype" w:hAnsi="Palatino Linotype"/>
          <w:i/>
          <w:iCs/>
        </w:rPr>
      </w:pPr>
      <w:r>
        <w:rPr>
          <w:rFonts w:ascii="Times New Roman" w:hAnsi="Times New Roman" w:cs="Times New Roman"/>
        </w:rPr>
        <w:t xml:space="preserve">Komisja przygotowała również pismo skierowane do Przewodzącego Rady Gminy z informacją, że </w:t>
      </w:r>
      <w:r w:rsidRPr="0043758B">
        <w:rPr>
          <w:rFonts w:ascii="Times New Roman" w:hAnsi="Times New Roman"/>
        </w:rPr>
        <w:t xml:space="preserve">zakończenie procedury rozpatrzenia </w:t>
      </w:r>
      <w:r>
        <w:rPr>
          <w:rFonts w:ascii="Times New Roman" w:hAnsi="Times New Roman"/>
        </w:rPr>
        <w:t xml:space="preserve">przedmiotowej </w:t>
      </w:r>
      <w:r w:rsidRPr="0043758B">
        <w:rPr>
          <w:rFonts w:ascii="Times New Roman" w:hAnsi="Times New Roman"/>
        </w:rPr>
        <w:t>skargi ustawowym terminie nie będzie możliwe</w:t>
      </w:r>
      <w:r>
        <w:rPr>
          <w:rFonts w:ascii="Times New Roman" w:hAnsi="Times New Roman"/>
        </w:rPr>
        <w:t xml:space="preserve"> </w:t>
      </w:r>
      <w:r w:rsidRPr="00BB6FD8">
        <w:rPr>
          <w:rFonts w:ascii="Palatino Linotype" w:hAnsi="Palatino Linotype"/>
          <w:i/>
          <w:iCs/>
        </w:rPr>
        <w:t>– pismo stanowi załącznik do protokołu.</w:t>
      </w:r>
    </w:p>
    <w:p w14:paraId="5580FF44" w14:textId="77777777" w:rsidR="00BB6FD8" w:rsidRPr="00BB6FD8" w:rsidRDefault="00BB6FD8" w:rsidP="00BB6FD8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0FE922B7" w14:textId="77777777" w:rsidR="00C410EB" w:rsidRDefault="00C410EB" w:rsidP="00375875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E772C7">
        <w:rPr>
          <w:rFonts w:ascii="Times New Roman" w:hAnsi="Times New Roman" w:cs="Times New Roman"/>
          <w:b/>
          <w:bCs/>
        </w:rPr>
        <w:t>Przygotowanie sprawozdania z działalności komisji za 2025 r.</w:t>
      </w:r>
    </w:p>
    <w:p w14:paraId="5C520F43" w14:textId="534C05AF" w:rsidR="00CB5EF7" w:rsidRPr="00D32BDD" w:rsidRDefault="00CB5EF7" w:rsidP="00375875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bCs/>
          <w:i/>
          <w:iCs/>
        </w:rPr>
      </w:pPr>
      <w:r w:rsidRPr="00CB5EF7">
        <w:rPr>
          <w:rFonts w:ascii="Times New Roman" w:hAnsi="Times New Roman" w:cs="Times New Roman"/>
          <w:bCs/>
        </w:rPr>
        <w:t>Komisja przystąpiła do pracy i przygotowała sprawozdanie z pracy komisji za 202</w:t>
      </w:r>
      <w:r>
        <w:rPr>
          <w:rFonts w:ascii="Times New Roman" w:hAnsi="Times New Roman" w:cs="Times New Roman"/>
          <w:bCs/>
        </w:rPr>
        <w:t>5</w:t>
      </w:r>
      <w:r w:rsidRPr="00CB5EF7">
        <w:rPr>
          <w:rFonts w:ascii="Times New Roman" w:hAnsi="Times New Roman" w:cs="Times New Roman"/>
          <w:bCs/>
        </w:rPr>
        <w:t xml:space="preserve"> r.</w:t>
      </w:r>
      <w:r>
        <w:rPr>
          <w:rFonts w:ascii="Times New Roman" w:hAnsi="Times New Roman" w:cs="Times New Roman"/>
          <w:bCs/>
        </w:rPr>
        <w:t xml:space="preserve"> – </w:t>
      </w:r>
      <w:r w:rsidRPr="00D32BDD">
        <w:rPr>
          <w:rFonts w:ascii="Palatino Linotype" w:hAnsi="Palatino Linotype" w:cs="Times New Roman"/>
          <w:bCs/>
          <w:i/>
          <w:iCs/>
        </w:rPr>
        <w:t>stanowi ono załącznik do protokołu.</w:t>
      </w:r>
    </w:p>
    <w:p w14:paraId="09897FF4" w14:textId="77777777" w:rsidR="00C410EB" w:rsidRPr="00D32BDD" w:rsidRDefault="00C410EB" w:rsidP="00375875">
      <w:pPr>
        <w:keepNext/>
        <w:keepLines/>
        <w:suppressAutoHyphens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Palatino Linotype" w:hAnsi="Palatino Linotype" w:cs="Times New Roman"/>
          <w:bCs/>
          <w:i/>
          <w:iCs/>
        </w:rPr>
      </w:pPr>
    </w:p>
    <w:p w14:paraId="5AE64C28" w14:textId="1AD3D104" w:rsidR="00C410EB" w:rsidRDefault="00CB59BD" w:rsidP="009E0BB3">
      <w:pPr>
        <w:pStyle w:val="Akapitzlist"/>
        <w:keepNext/>
        <w:keepLines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04E87">
        <w:rPr>
          <w:rFonts w:ascii="Times New Roman" w:hAnsi="Times New Roman" w:cs="Times New Roman"/>
          <w:b/>
        </w:rPr>
        <w:t>Sprawy bieżące</w:t>
      </w:r>
      <w:r w:rsidR="00FB0594" w:rsidRPr="00604E87">
        <w:rPr>
          <w:rFonts w:ascii="Times New Roman" w:hAnsi="Times New Roman" w:cs="Times New Roman"/>
          <w:b/>
        </w:rPr>
        <w:t xml:space="preserve"> </w:t>
      </w:r>
      <w:r w:rsidR="00FB0594" w:rsidRPr="00604E87">
        <w:rPr>
          <w:rFonts w:ascii="Times New Roman" w:hAnsi="Times New Roman" w:cs="Times New Roman"/>
          <w:bCs/>
        </w:rPr>
        <w:t>–</w:t>
      </w:r>
      <w:r w:rsidR="009E0BB3">
        <w:rPr>
          <w:rFonts w:ascii="Times New Roman" w:hAnsi="Times New Roman" w:cs="Times New Roman"/>
          <w:bCs/>
        </w:rPr>
        <w:t xml:space="preserve"> dyskusji nie podjęto.</w:t>
      </w:r>
    </w:p>
    <w:p w14:paraId="4A985DBC" w14:textId="77777777" w:rsidR="009E0BB3" w:rsidRPr="00C410EB" w:rsidRDefault="009E0BB3" w:rsidP="009E0BB3">
      <w:pPr>
        <w:pStyle w:val="Akapitzlist"/>
        <w:keepNext/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A7465E1" w14:textId="77777777" w:rsidR="00CB59BD" w:rsidRPr="00604E87" w:rsidRDefault="00CB59BD" w:rsidP="00375875">
      <w:pPr>
        <w:keepNext/>
        <w:keepLines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604E87">
        <w:rPr>
          <w:rFonts w:ascii="Times New Roman" w:hAnsi="Times New Roman" w:cs="Times New Roman"/>
          <w:b/>
        </w:rPr>
        <w:t>Zamkniecie posiedzenia komisji.</w:t>
      </w:r>
    </w:p>
    <w:p w14:paraId="2ABEA8D9" w14:textId="6BB08C2A" w:rsidR="00122D1A" w:rsidRPr="00604E87" w:rsidRDefault="00CB59BD" w:rsidP="00375875">
      <w:pPr>
        <w:keepNext/>
        <w:keepLine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Wobec zrealizowanego porządku posiedzenia, </w:t>
      </w:r>
      <w:r w:rsidR="00CB5467" w:rsidRPr="00604E87">
        <w:rPr>
          <w:rFonts w:ascii="Times New Roman" w:hAnsi="Times New Roman" w:cs="Times New Roman"/>
        </w:rPr>
        <w:t>p</w:t>
      </w:r>
      <w:r w:rsidRPr="00604E87">
        <w:rPr>
          <w:rFonts w:ascii="Times New Roman" w:hAnsi="Times New Roman" w:cs="Times New Roman"/>
        </w:rPr>
        <w:t xml:space="preserve">rzewodniczący </w:t>
      </w:r>
      <w:r w:rsidR="00CB5467" w:rsidRPr="00604E87">
        <w:rPr>
          <w:rFonts w:ascii="Times New Roman" w:hAnsi="Times New Roman" w:cs="Times New Roman"/>
        </w:rPr>
        <w:t>k</w:t>
      </w:r>
      <w:r w:rsidRPr="00604E87">
        <w:rPr>
          <w:rFonts w:ascii="Times New Roman" w:hAnsi="Times New Roman" w:cs="Times New Roman"/>
        </w:rPr>
        <w:t xml:space="preserve">omisji Zbigniew Marciniak zamknął posiedzenie Komisji Skarg, Wniosków i Petycji w dniu </w:t>
      </w:r>
      <w:r w:rsidR="00C410EB">
        <w:rPr>
          <w:rFonts w:ascii="Times New Roman" w:hAnsi="Times New Roman" w:cs="Times New Roman"/>
        </w:rPr>
        <w:t>23 stycznia</w:t>
      </w:r>
      <w:r w:rsidR="0063460B" w:rsidRPr="00604E87">
        <w:rPr>
          <w:rFonts w:ascii="Times New Roman" w:hAnsi="Times New Roman" w:cs="Times New Roman"/>
        </w:rPr>
        <w:t xml:space="preserve"> 202</w:t>
      </w:r>
      <w:r w:rsidR="00C410EB">
        <w:rPr>
          <w:rFonts w:ascii="Times New Roman" w:hAnsi="Times New Roman" w:cs="Times New Roman"/>
        </w:rPr>
        <w:t>6</w:t>
      </w:r>
      <w:r w:rsidR="00122D1A" w:rsidRPr="00604E87">
        <w:rPr>
          <w:rFonts w:ascii="Times New Roman" w:hAnsi="Times New Roman" w:cs="Times New Roman"/>
        </w:rPr>
        <w:t xml:space="preserve"> r.</w:t>
      </w:r>
      <w:r w:rsidRPr="00604E87">
        <w:rPr>
          <w:rFonts w:ascii="Times New Roman" w:hAnsi="Times New Roman" w:cs="Times New Roman"/>
        </w:rPr>
        <w:t xml:space="preserve"> o godz. </w:t>
      </w:r>
      <w:r w:rsidR="00C410EB">
        <w:rPr>
          <w:rFonts w:ascii="Times New Roman" w:hAnsi="Times New Roman" w:cs="Times New Roman"/>
        </w:rPr>
        <w:t xml:space="preserve"> </w:t>
      </w:r>
      <w:r w:rsidR="009E0BB3">
        <w:rPr>
          <w:rFonts w:ascii="Times New Roman" w:hAnsi="Times New Roman" w:cs="Times New Roman"/>
        </w:rPr>
        <w:t>13.30</w:t>
      </w:r>
      <w:r w:rsidR="00C20760">
        <w:rPr>
          <w:rFonts w:ascii="Times New Roman" w:hAnsi="Times New Roman" w:cs="Times New Roman"/>
        </w:rPr>
        <w:t>.</w:t>
      </w:r>
    </w:p>
    <w:p w14:paraId="785B8A48" w14:textId="77777777" w:rsidR="00874133" w:rsidRPr="00604E87" w:rsidRDefault="00874133" w:rsidP="00375875">
      <w:pPr>
        <w:keepNext/>
        <w:keepLines/>
        <w:suppressAutoHyphens/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</w:rPr>
      </w:pPr>
    </w:p>
    <w:p w14:paraId="2232ECB3" w14:textId="041A19C7" w:rsidR="002B791C" w:rsidRDefault="00BB1341" w:rsidP="00375875">
      <w:pPr>
        <w:keepNext/>
        <w:keepLines/>
        <w:suppressAutoHyphens/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</w:rPr>
      </w:pPr>
      <w:r w:rsidRPr="00604E87">
        <w:rPr>
          <w:rFonts w:ascii="Times New Roman" w:hAnsi="Times New Roman" w:cs="Times New Roman"/>
          <w:b/>
          <w:bCs/>
        </w:rPr>
        <w:t>Przewodniczący</w:t>
      </w:r>
      <w:r w:rsidR="00793B22" w:rsidRPr="00604E87">
        <w:rPr>
          <w:rFonts w:ascii="Times New Roman" w:hAnsi="Times New Roman" w:cs="Times New Roman"/>
          <w:b/>
          <w:bCs/>
        </w:rPr>
        <w:t xml:space="preserve"> Komisji</w:t>
      </w:r>
    </w:p>
    <w:p w14:paraId="0926AB2D" w14:textId="257F51AC" w:rsidR="00CB59BD" w:rsidRPr="00604E87" w:rsidRDefault="00CB59BD" w:rsidP="00375875">
      <w:pPr>
        <w:pStyle w:val="NormalnyWeb"/>
        <w:keepNext/>
        <w:keepLines/>
        <w:suppressAutoHyphens/>
        <w:spacing w:before="0" w:beforeAutospacing="0" w:after="0" w:afterAutospacing="0"/>
        <w:ind w:left="5664"/>
        <w:contextualSpacing/>
      </w:pPr>
      <w:r w:rsidRPr="00604E87">
        <w:t xml:space="preserve">          </w:t>
      </w:r>
      <w:r w:rsidR="00793B22" w:rsidRPr="00604E87">
        <w:t>Zbigniew Marciniak</w:t>
      </w:r>
      <w:r w:rsidRPr="00604E87">
        <w:t xml:space="preserve"> </w:t>
      </w:r>
    </w:p>
    <w:p w14:paraId="27A9A6C0" w14:textId="1D12C01A" w:rsidR="00FB0594" w:rsidRDefault="00CB59BD" w:rsidP="00375875">
      <w:pPr>
        <w:pStyle w:val="NormalnyWeb"/>
        <w:keepNext/>
        <w:keepLines/>
        <w:suppressAutoHyphens/>
        <w:spacing w:before="0" w:beforeAutospacing="0" w:after="0" w:afterAutospacing="0"/>
        <w:contextualSpacing/>
      </w:pPr>
      <w:r w:rsidRPr="00604E87">
        <w:t>Protokołował:</w:t>
      </w:r>
    </w:p>
    <w:p w14:paraId="50B23251" w14:textId="349AED85" w:rsidR="00C91ACF" w:rsidRPr="00604E87" w:rsidRDefault="00CB59BD" w:rsidP="00375875">
      <w:pPr>
        <w:pStyle w:val="NormalnyWeb"/>
        <w:keepNext/>
        <w:keepLines/>
        <w:suppressAutoHyphens/>
        <w:spacing w:before="0" w:beforeAutospacing="0" w:after="0" w:afterAutospacing="0"/>
        <w:contextualSpacing/>
      </w:pPr>
      <w:r w:rsidRPr="00604E87">
        <w:t>Zbigniew Marciniak</w:t>
      </w:r>
    </w:p>
    <w:p w14:paraId="618C2D60" w14:textId="77777777" w:rsidR="00C91ACF" w:rsidRDefault="00C91ACF" w:rsidP="00375875">
      <w:pPr>
        <w:pStyle w:val="NormalnyWeb"/>
        <w:keepNext/>
        <w:keepLines/>
        <w:suppressAutoHyphens/>
        <w:spacing w:before="0" w:beforeAutospacing="0" w:after="0" w:afterAutospacing="0"/>
        <w:contextualSpacing/>
      </w:pPr>
    </w:p>
    <w:p w14:paraId="4926AF09" w14:textId="77777777" w:rsidR="002B6E5D" w:rsidRDefault="002B6E5D" w:rsidP="00375875">
      <w:pPr>
        <w:pStyle w:val="NormalnyWeb"/>
        <w:keepNext/>
        <w:keepLines/>
        <w:suppressAutoHyphens/>
        <w:spacing w:before="0" w:beforeAutospacing="0" w:after="0" w:afterAutospacing="0"/>
        <w:contextualSpacing/>
      </w:pPr>
    </w:p>
    <w:p w14:paraId="1AA5CE9D" w14:textId="77777777" w:rsidR="002B6E5D" w:rsidRDefault="002B6E5D" w:rsidP="00375875">
      <w:pPr>
        <w:pStyle w:val="NormalnyWeb"/>
        <w:keepNext/>
        <w:keepLines/>
        <w:suppressAutoHyphens/>
        <w:spacing w:before="0" w:beforeAutospacing="0" w:after="0" w:afterAutospacing="0"/>
        <w:contextualSpacing/>
      </w:pPr>
    </w:p>
    <w:p w14:paraId="60EAAF16" w14:textId="77777777" w:rsidR="002B6E5D" w:rsidRPr="00604E87" w:rsidRDefault="002B6E5D" w:rsidP="00375875">
      <w:pPr>
        <w:pStyle w:val="NormalnyWeb"/>
        <w:keepNext/>
        <w:keepLines/>
        <w:suppressAutoHyphens/>
        <w:spacing w:before="0" w:beforeAutospacing="0" w:after="0" w:afterAutospacing="0"/>
        <w:contextualSpacing/>
      </w:pPr>
    </w:p>
    <w:sectPr w:rsidR="002B6E5D" w:rsidRPr="00604E87" w:rsidSect="0063460B">
      <w:headerReference w:type="default" r:id="rId8"/>
      <w:footerReference w:type="default" r:id="rId9"/>
      <w:pgSz w:w="12240" w:h="15840"/>
      <w:pgMar w:top="993" w:right="1417" w:bottom="426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79641" w14:textId="77777777" w:rsidR="00C519F1" w:rsidRDefault="00C519F1">
      <w:pPr>
        <w:spacing w:after="0" w:line="240" w:lineRule="auto"/>
      </w:pPr>
      <w:r>
        <w:separator/>
      </w:r>
    </w:p>
  </w:endnote>
  <w:endnote w:type="continuationSeparator" w:id="0">
    <w:p w14:paraId="02D585E7" w14:textId="77777777" w:rsidR="00C519F1" w:rsidRDefault="00C5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505386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CAFABC0" w14:textId="2CEF6E97" w:rsidR="00C924D7" w:rsidRPr="00C924D7" w:rsidRDefault="00C924D7">
        <w:pPr>
          <w:pStyle w:val="Stopka"/>
          <w:jc w:val="right"/>
          <w:rPr>
            <w:sz w:val="16"/>
            <w:szCs w:val="16"/>
          </w:rPr>
        </w:pPr>
        <w:r w:rsidRPr="00C924D7">
          <w:rPr>
            <w:sz w:val="16"/>
            <w:szCs w:val="16"/>
          </w:rPr>
          <w:fldChar w:fldCharType="begin"/>
        </w:r>
        <w:r w:rsidRPr="00C924D7">
          <w:rPr>
            <w:sz w:val="16"/>
            <w:szCs w:val="16"/>
          </w:rPr>
          <w:instrText>PAGE   \* MERGEFORMAT</w:instrText>
        </w:r>
        <w:r w:rsidRPr="00C924D7">
          <w:rPr>
            <w:sz w:val="16"/>
            <w:szCs w:val="16"/>
          </w:rPr>
          <w:fldChar w:fldCharType="separate"/>
        </w:r>
        <w:r w:rsidRPr="00C924D7">
          <w:rPr>
            <w:sz w:val="16"/>
            <w:szCs w:val="16"/>
          </w:rPr>
          <w:t>2</w:t>
        </w:r>
        <w:r w:rsidRPr="00C924D7">
          <w:rPr>
            <w:sz w:val="16"/>
            <w:szCs w:val="16"/>
          </w:rPr>
          <w:fldChar w:fldCharType="end"/>
        </w:r>
      </w:p>
    </w:sdtContent>
  </w:sdt>
  <w:p w14:paraId="7E4538AD" w14:textId="77777777" w:rsidR="00C924D7" w:rsidRDefault="00C924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D227" w14:textId="77777777" w:rsidR="00C519F1" w:rsidRDefault="00C519F1">
      <w:pPr>
        <w:spacing w:after="0" w:line="240" w:lineRule="auto"/>
      </w:pPr>
      <w:r>
        <w:separator/>
      </w:r>
    </w:p>
  </w:footnote>
  <w:footnote w:type="continuationSeparator" w:id="0">
    <w:p w14:paraId="2A8208DA" w14:textId="77777777" w:rsidR="00C519F1" w:rsidRDefault="00C51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508E" w14:textId="5FD3AAF1" w:rsidR="00EA113E" w:rsidRDefault="00EA113E" w:rsidP="009B762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5FCF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A0273"/>
    <w:multiLevelType w:val="hybridMultilevel"/>
    <w:tmpl w:val="090C928C"/>
    <w:lvl w:ilvl="0" w:tplc="FFFFFFFF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5015"/>
    <w:multiLevelType w:val="hybridMultilevel"/>
    <w:tmpl w:val="C6BCA164"/>
    <w:lvl w:ilvl="0" w:tplc="79F052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378BE"/>
    <w:multiLevelType w:val="hybridMultilevel"/>
    <w:tmpl w:val="EDE89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93A26"/>
    <w:multiLevelType w:val="hybridMultilevel"/>
    <w:tmpl w:val="090C928C"/>
    <w:lvl w:ilvl="0" w:tplc="ADC4E08C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E5A"/>
    <w:multiLevelType w:val="hybridMultilevel"/>
    <w:tmpl w:val="9676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0B78"/>
    <w:multiLevelType w:val="hybridMultilevel"/>
    <w:tmpl w:val="40DCC6EC"/>
    <w:lvl w:ilvl="0" w:tplc="04150011">
      <w:start w:val="1"/>
      <w:numFmt w:val="decimal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" w15:restartNumberingAfterBreak="0">
    <w:nsid w:val="15871D3D"/>
    <w:multiLevelType w:val="hybridMultilevel"/>
    <w:tmpl w:val="8F9CE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A2BE5"/>
    <w:multiLevelType w:val="hybridMultilevel"/>
    <w:tmpl w:val="6B901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A2EA4"/>
    <w:multiLevelType w:val="hybridMultilevel"/>
    <w:tmpl w:val="9CDAEBC8"/>
    <w:lvl w:ilvl="0" w:tplc="CD4461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82406D"/>
    <w:multiLevelType w:val="hybridMultilevel"/>
    <w:tmpl w:val="6B901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A7717"/>
    <w:multiLevelType w:val="hybridMultilevel"/>
    <w:tmpl w:val="FD22B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F64D3"/>
    <w:multiLevelType w:val="hybridMultilevel"/>
    <w:tmpl w:val="A81A6218"/>
    <w:lvl w:ilvl="0" w:tplc="9230A0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0650F"/>
    <w:multiLevelType w:val="singleLevel"/>
    <w:tmpl w:val="9CCA682C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4" w15:restartNumberingAfterBreak="0">
    <w:nsid w:val="2551476C"/>
    <w:multiLevelType w:val="singleLevel"/>
    <w:tmpl w:val="80F238CE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15" w15:restartNumberingAfterBreak="0">
    <w:nsid w:val="26541A1D"/>
    <w:multiLevelType w:val="hybridMultilevel"/>
    <w:tmpl w:val="D81E9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158CB"/>
    <w:multiLevelType w:val="hybridMultilevel"/>
    <w:tmpl w:val="4896FB72"/>
    <w:lvl w:ilvl="0" w:tplc="F69C8700">
      <w:start w:val="1"/>
      <w:numFmt w:val="decimal"/>
      <w:lvlText w:val="%1."/>
      <w:lvlJc w:val="left"/>
      <w:pPr>
        <w:ind w:left="473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27DF5B07"/>
    <w:multiLevelType w:val="singleLevel"/>
    <w:tmpl w:val="DD4ADB60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18" w15:restartNumberingAfterBreak="0">
    <w:nsid w:val="29B362AF"/>
    <w:multiLevelType w:val="hybridMultilevel"/>
    <w:tmpl w:val="5E02D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34B2E"/>
    <w:multiLevelType w:val="hybridMultilevel"/>
    <w:tmpl w:val="C66A8CFC"/>
    <w:lvl w:ilvl="0" w:tplc="382E91A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D4F66A1"/>
    <w:multiLevelType w:val="hybridMultilevel"/>
    <w:tmpl w:val="F58CB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41D44"/>
    <w:multiLevelType w:val="singleLevel"/>
    <w:tmpl w:val="FAAA16AE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22" w15:restartNumberingAfterBreak="0">
    <w:nsid w:val="316934C8"/>
    <w:multiLevelType w:val="singleLevel"/>
    <w:tmpl w:val="3BFA5A66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23" w15:restartNumberingAfterBreak="0">
    <w:nsid w:val="338A03C4"/>
    <w:multiLevelType w:val="hybridMultilevel"/>
    <w:tmpl w:val="2E68B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3040C"/>
    <w:multiLevelType w:val="hybridMultilevel"/>
    <w:tmpl w:val="A086D7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B15295"/>
    <w:multiLevelType w:val="hybridMultilevel"/>
    <w:tmpl w:val="501E2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1C28A2"/>
    <w:multiLevelType w:val="hybridMultilevel"/>
    <w:tmpl w:val="34AE42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A15A1"/>
    <w:multiLevelType w:val="hybridMultilevel"/>
    <w:tmpl w:val="4B9E6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534B9"/>
    <w:multiLevelType w:val="hybridMultilevel"/>
    <w:tmpl w:val="FABEEBAE"/>
    <w:lvl w:ilvl="0" w:tplc="4E4E56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212529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5D20CF"/>
    <w:multiLevelType w:val="hybridMultilevel"/>
    <w:tmpl w:val="1A163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4F786F"/>
    <w:multiLevelType w:val="hybridMultilevel"/>
    <w:tmpl w:val="0F56B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83516"/>
    <w:multiLevelType w:val="hybridMultilevel"/>
    <w:tmpl w:val="1CD20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AD5640"/>
    <w:multiLevelType w:val="hybridMultilevel"/>
    <w:tmpl w:val="1A86FF72"/>
    <w:lvl w:ilvl="0" w:tplc="8E666870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A3174B"/>
    <w:multiLevelType w:val="singleLevel"/>
    <w:tmpl w:val="A1582F44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34" w15:restartNumberingAfterBreak="0">
    <w:nsid w:val="4B2749FB"/>
    <w:multiLevelType w:val="hybridMultilevel"/>
    <w:tmpl w:val="EEE08C56"/>
    <w:lvl w:ilvl="0" w:tplc="2A16E8E8">
      <w:start w:val="1"/>
      <w:numFmt w:val="decimal"/>
      <w:lvlText w:val="%1)"/>
      <w:lvlJc w:val="left"/>
      <w:pPr>
        <w:ind w:left="94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5" w15:restartNumberingAfterBreak="0">
    <w:nsid w:val="4C1E5E68"/>
    <w:multiLevelType w:val="hybridMultilevel"/>
    <w:tmpl w:val="4CB2CEE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8A086D"/>
    <w:multiLevelType w:val="singleLevel"/>
    <w:tmpl w:val="C4603FC4"/>
    <w:name w:val="decimal-heading-multi"/>
    <w:lvl w:ilvl="0">
      <w:start w:val="1"/>
      <w:numFmt w:val="decimal"/>
      <w:lvlText w:val="%1."/>
      <w:lvlJc w:val="left"/>
    </w:lvl>
  </w:abstractNum>
  <w:abstractNum w:abstractNumId="37" w15:restartNumberingAfterBreak="0">
    <w:nsid w:val="53715F8D"/>
    <w:multiLevelType w:val="hybridMultilevel"/>
    <w:tmpl w:val="BE926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66BE7"/>
    <w:multiLevelType w:val="hybridMultilevel"/>
    <w:tmpl w:val="F2B46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9F6BB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B6B2BF0"/>
    <w:multiLevelType w:val="singleLevel"/>
    <w:tmpl w:val="A2842C2A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41" w15:restartNumberingAfterBreak="0">
    <w:nsid w:val="6B6D0A88"/>
    <w:multiLevelType w:val="hybridMultilevel"/>
    <w:tmpl w:val="BE926F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184849"/>
    <w:multiLevelType w:val="hybridMultilevel"/>
    <w:tmpl w:val="85D24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BD0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5DE0532"/>
    <w:multiLevelType w:val="hybridMultilevel"/>
    <w:tmpl w:val="72942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0A7352"/>
    <w:multiLevelType w:val="hybridMultilevel"/>
    <w:tmpl w:val="6B901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C604F6"/>
    <w:multiLevelType w:val="singleLevel"/>
    <w:tmpl w:val="187CB91E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num w:numId="1" w16cid:durableId="1483044270">
    <w:abstractNumId w:val="40"/>
    <w:lvlOverride w:ilvl="0">
      <w:startOverride w:val="1"/>
    </w:lvlOverride>
  </w:num>
  <w:num w:numId="2" w16cid:durableId="492306916">
    <w:abstractNumId w:val="40"/>
    <w:lvlOverride w:ilvl="0">
      <w:startOverride w:val="1"/>
    </w:lvlOverride>
  </w:num>
  <w:num w:numId="3" w16cid:durableId="147671658">
    <w:abstractNumId w:val="12"/>
  </w:num>
  <w:num w:numId="4" w16cid:durableId="1099987537">
    <w:abstractNumId w:val="8"/>
  </w:num>
  <w:num w:numId="5" w16cid:durableId="224490229">
    <w:abstractNumId w:val="45"/>
  </w:num>
  <w:num w:numId="6" w16cid:durableId="472911024">
    <w:abstractNumId w:val="19"/>
  </w:num>
  <w:num w:numId="7" w16cid:durableId="1960724955">
    <w:abstractNumId w:val="6"/>
  </w:num>
  <w:num w:numId="8" w16cid:durableId="903832399">
    <w:abstractNumId w:val="29"/>
  </w:num>
  <w:num w:numId="9" w16cid:durableId="626594326">
    <w:abstractNumId w:val="16"/>
  </w:num>
  <w:num w:numId="10" w16cid:durableId="115831292">
    <w:abstractNumId w:val="11"/>
  </w:num>
  <w:num w:numId="11" w16cid:durableId="2898255">
    <w:abstractNumId w:val="24"/>
  </w:num>
  <w:num w:numId="12" w16cid:durableId="19342406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3003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11159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27385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1320771">
    <w:abstractNumId w:val="10"/>
  </w:num>
  <w:num w:numId="17" w16cid:durableId="230166309">
    <w:abstractNumId w:val="28"/>
  </w:num>
  <w:num w:numId="18" w16cid:durableId="466317047">
    <w:abstractNumId w:val="26"/>
  </w:num>
  <w:num w:numId="19" w16cid:durableId="1731072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1154997">
    <w:abstractNumId w:val="20"/>
  </w:num>
  <w:num w:numId="21" w16cid:durableId="1270620981">
    <w:abstractNumId w:val="37"/>
  </w:num>
  <w:num w:numId="22" w16cid:durableId="1006592632">
    <w:abstractNumId w:val="41"/>
  </w:num>
  <w:num w:numId="23" w16cid:durableId="292952670">
    <w:abstractNumId w:val="32"/>
  </w:num>
  <w:num w:numId="24" w16cid:durableId="1658071484">
    <w:abstractNumId w:val="5"/>
  </w:num>
  <w:num w:numId="25" w16cid:durableId="2061785571">
    <w:abstractNumId w:val="39"/>
  </w:num>
  <w:num w:numId="26" w16cid:durableId="494616117">
    <w:abstractNumId w:val="27"/>
  </w:num>
  <w:num w:numId="27" w16cid:durableId="1222794500">
    <w:abstractNumId w:val="2"/>
  </w:num>
  <w:num w:numId="28" w16cid:durableId="1515921683">
    <w:abstractNumId w:val="4"/>
  </w:num>
  <w:num w:numId="29" w16cid:durableId="877857092">
    <w:abstractNumId w:val="1"/>
  </w:num>
  <w:num w:numId="30" w16cid:durableId="41635803">
    <w:abstractNumId w:val="30"/>
  </w:num>
  <w:num w:numId="31" w16cid:durableId="105657887">
    <w:abstractNumId w:val="0"/>
  </w:num>
  <w:num w:numId="32" w16cid:durableId="1314259378">
    <w:abstractNumId w:val="18"/>
  </w:num>
  <w:num w:numId="33" w16cid:durableId="250092063">
    <w:abstractNumId w:val="9"/>
  </w:num>
  <w:num w:numId="34" w16cid:durableId="410128239">
    <w:abstractNumId w:val="7"/>
  </w:num>
  <w:num w:numId="35" w16cid:durableId="366837658">
    <w:abstractNumId w:val="38"/>
  </w:num>
  <w:num w:numId="36" w16cid:durableId="1057169574">
    <w:abstractNumId w:val="23"/>
  </w:num>
  <w:num w:numId="37" w16cid:durableId="1060589994">
    <w:abstractNumId w:val="25"/>
  </w:num>
  <w:num w:numId="38" w16cid:durableId="1993637787">
    <w:abstractNumId w:val="35"/>
  </w:num>
  <w:num w:numId="39" w16cid:durableId="2127966824">
    <w:abstractNumId w:val="3"/>
  </w:num>
  <w:num w:numId="40" w16cid:durableId="910426773">
    <w:abstractNumId w:val="42"/>
  </w:num>
  <w:num w:numId="41" w16cid:durableId="566766952">
    <w:abstractNumId w:val="44"/>
  </w:num>
  <w:num w:numId="42" w16cid:durableId="603072116">
    <w:abstractNumId w:val="15"/>
  </w:num>
  <w:num w:numId="43" w16cid:durableId="853765703">
    <w:abstractNumId w:val="34"/>
  </w:num>
  <w:num w:numId="44" w16cid:durableId="65333345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1C"/>
    <w:rsid w:val="00003E91"/>
    <w:rsid w:val="00004395"/>
    <w:rsid w:val="00016314"/>
    <w:rsid w:val="000168D3"/>
    <w:rsid w:val="00016A6D"/>
    <w:rsid w:val="00036279"/>
    <w:rsid w:val="0006127A"/>
    <w:rsid w:val="00062767"/>
    <w:rsid w:val="00064E11"/>
    <w:rsid w:val="00070DE1"/>
    <w:rsid w:val="000A18DF"/>
    <w:rsid w:val="000A1C89"/>
    <w:rsid w:val="000A6074"/>
    <w:rsid w:val="000B346B"/>
    <w:rsid w:val="000B37F2"/>
    <w:rsid w:val="000B5E92"/>
    <w:rsid w:val="000B7E41"/>
    <w:rsid w:val="000D0104"/>
    <w:rsid w:val="000D2C18"/>
    <w:rsid w:val="000F2F70"/>
    <w:rsid w:val="00102F29"/>
    <w:rsid w:val="001133E7"/>
    <w:rsid w:val="00115F76"/>
    <w:rsid w:val="0011634E"/>
    <w:rsid w:val="00122D1A"/>
    <w:rsid w:val="00132245"/>
    <w:rsid w:val="00145132"/>
    <w:rsid w:val="0015721B"/>
    <w:rsid w:val="00167E38"/>
    <w:rsid w:val="00175A73"/>
    <w:rsid w:val="00180006"/>
    <w:rsid w:val="00183916"/>
    <w:rsid w:val="00185FF1"/>
    <w:rsid w:val="00193BA4"/>
    <w:rsid w:val="001A05FC"/>
    <w:rsid w:val="001A4909"/>
    <w:rsid w:val="001B5EF6"/>
    <w:rsid w:val="001B6497"/>
    <w:rsid w:val="001D3CF6"/>
    <w:rsid w:val="001E3DF6"/>
    <w:rsid w:val="001E5EFA"/>
    <w:rsid w:val="001F01F8"/>
    <w:rsid w:val="002017E5"/>
    <w:rsid w:val="00206C02"/>
    <w:rsid w:val="002334F1"/>
    <w:rsid w:val="00253AD7"/>
    <w:rsid w:val="002576D1"/>
    <w:rsid w:val="00266AED"/>
    <w:rsid w:val="00277040"/>
    <w:rsid w:val="00277D37"/>
    <w:rsid w:val="00287FF2"/>
    <w:rsid w:val="002910DC"/>
    <w:rsid w:val="00294BD8"/>
    <w:rsid w:val="002A4207"/>
    <w:rsid w:val="002A7263"/>
    <w:rsid w:val="002B256E"/>
    <w:rsid w:val="002B6E5D"/>
    <w:rsid w:val="002B791C"/>
    <w:rsid w:val="002C2A76"/>
    <w:rsid w:val="002C5669"/>
    <w:rsid w:val="002F0C6E"/>
    <w:rsid w:val="002F726E"/>
    <w:rsid w:val="00301D5E"/>
    <w:rsid w:val="00303374"/>
    <w:rsid w:val="00305B18"/>
    <w:rsid w:val="00307792"/>
    <w:rsid w:val="0031561B"/>
    <w:rsid w:val="003207B3"/>
    <w:rsid w:val="00322EA0"/>
    <w:rsid w:val="00323964"/>
    <w:rsid w:val="00345F86"/>
    <w:rsid w:val="0035108F"/>
    <w:rsid w:val="003636FE"/>
    <w:rsid w:val="00363C1D"/>
    <w:rsid w:val="00365280"/>
    <w:rsid w:val="0037003F"/>
    <w:rsid w:val="00370A5E"/>
    <w:rsid w:val="00375875"/>
    <w:rsid w:val="00385143"/>
    <w:rsid w:val="0038541F"/>
    <w:rsid w:val="00385A7B"/>
    <w:rsid w:val="003867D5"/>
    <w:rsid w:val="00390D65"/>
    <w:rsid w:val="00396D6B"/>
    <w:rsid w:val="00397FD6"/>
    <w:rsid w:val="003A2B98"/>
    <w:rsid w:val="003A6C4D"/>
    <w:rsid w:val="003A7B12"/>
    <w:rsid w:val="003B2519"/>
    <w:rsid w:val="003B4C59"/>
    <w:rsid w:val="003C195A"/>
    <w:rsid w:val="003C5577"/>
    <w:rsid w:val="003D2EE9"/>
    <w:rsid w:val="003D3BB4"/>
    <w:rsid w:val="003D6C8D"/>
    <w:rsid w:val="003D70E1"/>
    <w:rsid w:val="003E29E3"/>
    <w:rsid w:val="003E37AD"/>
    <w:rsid w:val="003E49FB"/>
    <w:rsid w:val="003F0D70"/>
    <w:rsid w:val="003F75ED"/>
    <w:rsid w:val="00437E88"/>
    <w:rsid w:val="00443E91"/>
    <w:rsid w:val="00455378"/>
    <w:rsid w:val="00460CC2"/>
    <w:rsid w:val="004634C9"/>
    <w:rsid w:val="004829C2"/>
    <w:rsid w:val="0048693C"/>
    <w:rsid w:val="00490645"/>
    <w:rsid w:val="004931E7"/>
    <w:rsid w:val="00493A4F"/>
    <w:rsid w:val="00494464"/>
    <w:rsid w:val="004A3D46"/>
    <w:rsid w:val="004A5AAD"/>
    <w:rsid w:val="004A5BA9"/>
    <w:rsid w:val="004C2C2D"/>
    <w:rsid w:val="004C6A7A"/>
    <w:rsid w:val="004D4066"/>
    <w:rsid w:val="004D54E3"/>
    <w:rsid w:val="004E2D6C"/>
    <w:rsid w:val="004E70A7"/>
    <w:rsid w:val="004F1517"/>
    <w:rsid w:val="004F1978"/>
    <w:rsid w:val="00502A07"/>
    <w:rsid w:val="00502E62"/>
    <w:rsid w:val="00526F82"/>
    <w:rsid w:val="00532838"/>
    <w:rsid w:val="0053731A"/>
    <w:rsid w:val="00547334"/>
    <w:rsid w:val="00552208"/>
    <w:rsid w:val="00573868"/>
    <w:rsid w:val="0057443A"/>
    <w:rsid w:val="00580B96"/>
    <w:rsid w:val="005856AE"/>
    <w:rsid w:val="00597938"/>
    <w:rsid w:val="005B0AC6"/>
    <w:rsid w:val="005D05C1"/>
    <w:rsid w:val="005D0CB4"/>
    <w:rsid w:val="005D57B0"/>
    <w:rsid w:val="005D6738"/>
    <w:rsid w:val="005E1951"/>
    <w:rsid w:val="005F2ABC"/>
    <w:rsid w:val="00603FF6"/>
    <w:rsid w:val="00604E87"/>
    <w:rsid w:val="00605FE7"/>
    <w:rsid w:val="006072D0"/>
    <w:rsid w:val="00614BFA"/>
    <w:rsid w:val="006153B6"/>
    <w:rsid w:val="006312EE"/>
    <w:rsid w:val="006326C4"/>
    <w:rsid w:val="00632B10"/>
    <w:rsid w:val="00633687"/>
    <w:rsid w:val="0063460B"/>
    <w:rsid w:val="006461CB"/>
    <w:rsid w:val="00652106"/>
    <w:rsid w:val="0065588B"/>
    <w:rsid w:val="00665F02"/>
    <w:rsid w:val="00680BF7"/>
    <w:rsid w:val="006901D5"/>
    <w:rsid w:val="00694C77"/>
    <w:rsid w:val="006A2B7F"/>
    <w:rsid w:val="006A4DB4"/>
    <w:rsid w:val="006A512F"/>
    <w:rsid w:val="006B086F"/>
    <w:rsid w:val="006B463E"/>
    <w:rsid w:val="006C2E81"/>
    <w:rsid w:val="006C5AD3"/>
    <w:rsid w:val="006C6960"/>
    <w:rsid w:val="006E130E"/>
    <w:rsid w:val="00704EE8"/>
    <w:rsid w:val="00705CD1"/>
    <w:rsid w:val="007212C0"/>
    <w:rsid w:val="00725C78"/>
    <w:rsid w:val="00726FD7"/>
    <w:rsid w:val="00735227"/>
    <w:rsid w:val="007370B7"/>
    <w:rsid w:val="0074188B"/>
    <w:rsid w:val="00743EA0"/>
    <w:rsid w:val="0075288B"/>
    <w:rsid w:val="00753F14"/>
    <w:rsid w:val="00755868"/>
    <w:rsid w:val="007602F7"/>
    <w:rsid w:val="007603C5"/>
    <w:rsid w:val="00782C01"/>
    <w:rsid w:val="00793B22"/>
    <w:rsid w:val="00794A2D"/>
    <w:rsid w:val="007952F0"/>
    <w:rsid w:val="007A0ED6"/>
    <w:rsid w:val="007A139C"/>
    <w:rsid w:val="007A497D"/>
    <w:rsid w:val="007A77C6"/>
    <w:rsid w:val="007B0263"/>
    <w:rsid w:val="007B2069"/>
    <w:rsid w:val="007D6411"/>
    <w:rsid w:val="007F4E16"/>
    <w:rsid w:val="00803533"/>
    <w:rsid w:val="0081075C"/>
    <w:rsid w:val="008138E0"/>
    <w:rsid w:val="00817A6C"/>
    <w:rsid w:val="00823DDA"/>
    <w:rsid w:val="008303E3"/>
    <w:rsid w:val="00830773"/>
    <w:rsid w:val="008313A2"/>
    <w:rsid w:val="00842DF3"/>
    <w:rsid w:val="00847270"/>
    <w:rsid w:val="008475BE"/>
    <w:rsid w:val="00847C14"/>
    <w:rsid w:val="00862ECE"/>
    <w:rsid w:val="00864175"/>
    <w:rsid w:val="00874133"/>
    <w:rsid w:val="00876B77"/>
    <w:rsid w:val="008844F4"/>
    <w:rsid w:val="0088494C"/>
    <w:rsid w:val="00891BBF"/>
    <w:rsid w:val="00892CC9"/>
    <w:rsid w:val="00896149"/>
    <w:rsid w:val="008B0357"/>
    <w:rsid w:val="008B54F7"/>
    <w:rsid w:val="008B5915"/>
    <w:rsid w:val="008B723A"/>
    <w:rsid w:val="008C45AF"/>
    <w:rsid w:val="008C5EB7"/>
    <w:rsid w:val="008E100E"/>
    <w:rsid w:val="008E7770"/>
    <w:rsid w:val="008F1F3C"/>
    <w:rsid w:val="008F5DCA"/>
    <w:rsid w:val="00900E20"/>
    <w:rsid w:val="00910745"/>
    <w:rsid w:val="00916789"/>
    <w:rsid w:val="00923160"/>
    <w:rsid w:val="009337F2"/>
    <w:rsid w:val="00936BEE"/>
    <w:rsid w:val="00943115"/>
    <w:rsid w:val="00950C70"/>
    <w:rsid w:val="009662D9"/>
    <w:rsid w:val="009724AD"/>
    <w:rsid w:val="00976CE4"/>
    <w:rsid w:val="009852C5"/>
    <w:rsid w:val="00994F24"/>
    <w:rsid w:val="009A3F03"/>
    <w:rsid w:val="009A597E"/>
    <w:rsid w:val="009C2623"/>
    <w:rsid w:val="009C703E"/>
    <w:rsid w:val="009D2DB4"/>
    <w:rsid w:val="009D5B19"/>
    <w:rsid w:val="009D6FA6"/>
    <w:rsid w:val="009E0BB3"/>
    <w:rsid w:val="009E7884"/>
    <w:rsid w:val="009F1730"/>
    <w:rsid w:val="009F7D51"/>
    <w:rsid w:val="00A016D1"/>
    <w:rsid w:val="00A176D6"/>
    <w:rsid w:val="00A24D4B"/>
    <w:rsid w:val="00A2790E"/>
    <w:rsid w:val="00A322C3"/>
    <w:rsid w:val="00A33182"/>
    <w:rsid w:val="00A36F2D"/>
    <w:rsid w:val="00A4053B"/>
    <w:rsid w:val="00A446B7"/>
    <w:rsid w:val="00A61687"/>
    <w:rsid w:val="00A658A9"/>
    <w:rsid w:val="00A7486F"/>
    <w:rsid w:val="00A82E7F"/>
    <w:rsid w:val="00A914F2"/>
    <w:rsid w:val="00AA46F3"/>
    <w:rsid w:val="00AA790E"/>
    <w:rsid w:val="00AB03A9"/>
    <w:rsid w:val="00AC125B"/>
    <w:rsid w:val="00AD06BD"/>
    <w:rsid w:val="00AD0AF2"/>
    <w:rsid w:val="00AD139C"/>
    <w:rsid w:val="00AD2A20"/>
    <w:rsid w:val="00AD5677"/>
    <w:rsid w:val="00AD6A1B"/>
    <w:rsid w:val="00AF3049"/>
    <w:rsid w:val="00B10A78"/>
    <w:rsid w:val="00B1470F"/>
    <w:rsid w:val="00B151D3"/>
    <w:rsid w:val="00B21ACA"/>
    <w:rsid w:val="00B23F38"/>
    <w:rsid w:val="00B24C7A"/>
    <w:rsid w:val="00B25CD7"/>
    <w:rsid w:val="00B40310"/>
    <w:rsid w:val="00B47F53"/>
    <w:rsid w:val="00B64C11"/>
    <w:rsid w:val="00B93402"/>
    <w:rsid w:val="00B93BD8"/>
    <w:rsid w:val="00BB1341"/>
    <w:rsid w:val="00BB3FF0"/>
    <w:rsid w:val="00BB6FD8"/>
    <w:rsid w:val="00BC18A3"/>
    <w:rsid w:val="00BC78F3"/>
    <w:rsid w:val="00BD33F2"/>
    <w:rsid w:val="00BD3DAE"/>
    <w:rsid w:val="00BD4B08"/>
    <w:rsid w:val="00BE105F"/>
    <w:rsid w:val="00BF28D6"/>
    <w:rsid w:val="00BF3CEC"/>
    <w:rsid w:val="00BF3D7C"/>
    <w:rsid w:val="00BF56A5"/>
    <w:rsid w:val="00C04BC0"/>
    <w:rsid w:val="00C04BD7"/>
    <w:rsid w:val="00C10D5C"/>
    <w:rsid w:val="00C1668B"/>
    <w:rsid w:val="00C20760"/>
    <w:rsid w:val="00C27B78"/>
    <w:rsid w:val="00C3016C"/>
    <w:rsid w:val="00C30CD4"/>
    <w:rsid w:val="00C410EB"/>
    <w:rsid w:val="00C5008E"/>
    <w:rsid w:val="00C519F1"/>
    <w:rsid w:val="00C54A22"/>
    <w:rsid w:val="00C61C27"/>
    <w:rsid w:val="00C654E6"/>
    <w:rsid w:val="00C73F03"/>
    <w:rsid w:val="00C86411"/>
    <w:rsid w:val="00C91ACF"/>
    <w:rsid w:val="00C924D7"/>
    <w:rsid w:val="00C93919"/>
    <w:rsid w:val="00CA64A4"/>
    <w:rsid w:val="00CB4F65"/>
    <w:rsid w:val="00CB5467"/>
    <w:rsid w:val="00CB59BD"/>
    <w:rsid w:val="00CB5EF7"/>
    <w:rsid w:val="00CC0A26"/>
    <w:rsid w:val="00CD0BC5"/>
    <w:rsid w:val="00CD73D0"/>
    <w:rsid w:val="00CD7AC8"/>
    <w:rsid w:val="00CE157D"/>
    <w:rsid w:val="00CE2949"/>
    <w:rsid w:val="00CE6128"/>
    <w:rsid w:val="00CF0934"/>
    <w:rsid w:val="00D03337"/>
    <w:rsid w:val="00D037D1"/>
    <w:rsid w:val="00D20536"/>
    <w:rsid w:val="00D23797"/>
    <w:rsid w:val="00D32BDD"/>
    <w:rsid w:val="00D34C8E"/>
    <w:rsid w:val="00D376CC"/>
    <w:rsid w:val="00D37C42"/>
    <w:rsid w:val="00D50320"/>
    <w:rsid w:val="00D63FB5"/>
    <w:rsid w:val="00D726CE"/>
    <w:rsid w:val="00D72C16"/>
    <w:rsid w:val="00D87C23"/>
    <w:rsid w:val="00D9285D"/>
    <w:rsid w:val="00DA21B6"/>
    <w:rsid w:val="00DC04E2"/>
    <w:rsid w:val="00DC2534"/>
    <w:rsid w:val="00DD3976"/>
    <w:rsid w:val="00DD61DA"/>
    <w:rsid w:val="00DE1546"/>
    <w:rsid w:val="00DE651C"/>
    <w:rsid w:val="00DF04CE"/>
    <w:rsid w:val="00DF0E33"/>
    <w:rsid w:val="00DF72B6"/>
    <w:rsid w:val="00E01125"/>
    <w:rsid w:val="00E01186"/>
    <w:rsid w:val="00E062F2"/>
    <w:rsid w:val="00E07198"/>
    <w:rsid w:val="00E1198F"/>
    <w:rsid w:val="00E11C73"/>
    <w:rsid w:val="00E12F86"/>
    <w:rsid w:val="00E13BAC"/>
    <w:rsid w:val="00E2700B"/>
    <w:rsid w:val="00E34A86"/>
    <w:rsid w:val="00E45263"/>
    <w:rsid w:val="00E467E2"/>
    <w:rsid w:val="00E508E7"/>
    <w:rsid w:val="00E616FF"/>
    <w:rsid w:val="00E631BC"/>
    <w:rsid w:val="00E640C6"/>
    <w:rsid w:val="00E6709A"/>
    <w:rsid w:val="00E70ECB"/>
    <w:rsid w:val="00E72659"/>
    <w:rsid w:val="00E772C7"/>
    <w:rsid w:val="00E80051"/>
    <w:rsid w:val="00E86702"/>
    <w:rsid w:val="00E9150F"/>
    <w:rsid w:val="00E94C07"/>
    <w:rsid w:val="00E97057"/>
    <w:rsid w:val="00EA1041"/>
    <w:rsid w:val="00EA113E"/>
    <w:rsid w:val="00EA3E15"/>
    <w:rsid w:val="00EB4F9F"/>
    <w:rsid w:val="00EC4FFF"/>
    <w:rsid w:val="00ED74C2"/>
    <w:rsid w:val="00EE2363"/>
    <w:rsid w:val="00EE4FED"/>
    <w:rsid w:val="00EF1A12"/>
    <w:rsid w:val="00EF340F"/>
    <w:rsid w:val="00F03FE7"/>
    <w:rsid w:val="00F06B9C"/>
    <w:rsid w:val="00F112E7"/>
    <w:rsid w:val="00F17761"/>
    <w:rsid w:val="00F22D40"/>
    <w:rsid w:val="00F61542"/>
    <w:rsid w:val="00F620A7"/>
    <w:rsid w:val="00F62AB9"/>
    <w:rsid w:val="00F631E2"/>
    <w:rsid w:val="00F634EE"/>
    <w:rsid w:val="00F829A5"/>
    <w:rsid w:val="00F847FB"/>
    <w:rsid w:val="00F8783B"/>
    <w:rsid w:val="00F91440"/>
    <w:rsid w:val="00F9705F"/>
    <w:rsid w:val="00FA751E"/>
    <w:rsid w:val="00FB0594"/>
    <w:rsid w:val="00FB2E59"/>
    <w:rsid w:val="00FE0C72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45C7D"/>
  <w15:docId w15:val="{10E50FFE-2680-42ED-A91A-3EDEA3C9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687"/>
  </w:style>
  <w:style w:type="paragraph" w:styleId="Nagwek1">
    <w:name w:val="heading 1"/>
    <w:basedOn w:val="Normalny"/>
    <w:next w:val="Normalny"/>
    <w:link w:val="Nagwek1Znak"/>
    <w:uiPriority w:val="9"/>
    <w:qFormat/>
    <w:rsid w:val="00C166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66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66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166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166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3B2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79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18000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16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1668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1668B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5Znak">
    <w:name w:val="Nagłówek 5 Znak"/>
    <w:basedOn w:val="Domylnaczcionkaakapitu"/>
    <w:link w:val="Nagwek5"/>
    <w:uiPriority w:val="9"/>
    <w:rsid w:val="00C1668B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1668B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Lista">
    <w:name w:val="List"/>
    <w:basedOn w:val="Normalny"/>
    <w:uiPriority w:val="99"/>
    <w:unhideWhenUsed/>
    <w:rsid w:val="00C1668B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1668B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166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668B"/>
  </w:style>
  <w:style w:type="paragraph" w:customStyle="1" w:styleId="UMP-Treprotokou">
    <w:name w:val="UMP - Treść protokołu"/>
    <w:basedOn w:val="Normalny"/>
    <w:qFormat/>
    <w:rsid w:val="00E616FF"/>
    <w:pPr>
      <w:spacing w:after="150" w:line="360" w:lineRule="auto"/>
    </w:pPr>
    <w:rPr>
      <w:rFonts w:ascii="Arial" w:eastAsiaTheme="minorHAnsi" w:hAnsi="Arial"/>
      <w:kern w:val="0"/>
      <w:lang w:eastAsia="en-US"/>
      <w14:ligatures w14:val="none"/>
    </w:rPr>
  </w:style>
  <w:style w:type="character" w:customStyle="1" w:styleId="Heading1">
    <w:name w:val="Heading #1_"/>
    <w:basedOn w:val="Domylnaczcionkaakapitu"/>
    <w:link w:val="Heading10"/>
    <w:rsid w:val="005D57B0"/>
    <w:rPr>
      <w:rFonts w:ascii="Verdana" w:eastAsia="Verdana" w:hAnsi="Verdana" w:cs="Verdana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D57B0"/>
    <w:pPr>
      <w:widowControl w:val="0"/>
      <w:shd w:val="clear" w:color="auto" w:fill="FFFFFF"/>
      <w:spacing w:before="420" w:after="240" w:line="331" w:lineRule="exact"/>
      <w:jc w:val="center"/>
      <w:outlineLvl w:val="0"/>
    </w:pPr>
    <w:rPr>
      <w:rFonts w:ascii="Verdana" w:eastAsia="Verdana" w:hAnsi="Verdana" w:cs="Verdana"/>
      <w:b/>
      <w:bCs/>
    </w:rPr>
  </w:style>
  <w:style w:type="character" w:customStyle="1" w:styleId="Bodytext2">
    <w:name w:val="Body text (2)_"/>
    <w:basedOn w:val="Domylnaczcionkaakapitu"/>
    <w:link w:val="Bodytext20"/>
    <w:uiPriority w:val="99"/>
    <w:rsid w:val="005D57B0"/>
    <w:rPr>
      <w:rFonts w:ascii="Verdana" w:eastAsia="Verdana" w:hAnsi="Verdana" w:cs="Verdana"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5D57B0"/>
    <w:pPr>
      <w:widowControl w:val="0"/>
      <w:shd w:val="clear" w:color="auto" w:fill="FFFFFF"/>
      <w:spacing w:before="240" w:after="420" w:line="0" w:lineRule="atLeast"/>
      <w:jc w:val="center"/>
    </w:pPr>
    <w:rPr>
      <w:rFonts w:ascii="Verdana" w:eastAsia="Verdana" w:hAnsi="Verdana" w:cs="Verdana"/>
    </w:rPr>
  </w:style>
  <w:style w:type="paragraph" w:styleId="Nagwek">
    <w:name w:val="header"/>
    <w:basedOn w:val="Normalny"/>
    <w:link w:val="NagwekZnak"/>
    <w:uiPriority w:val="99"/>
    <w:unhideWhenUsed/>
    <w:rsid w:val="00E6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0C6"/>
  </w:style>
  <w:style w:type="paragraph" w:styleId="Stopka">
    <w:name w:val="footer"/>
    <w:basedOn w:val="Normalny"/>
    <w:link w:val="StopkaZnak"/>
    <w:unhideWhenUsed/>
    <w:rsid w:val="00E6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640C6"/>
  </w:style>
  <w:style w:type="paragraph" w:styleId="Tekstdymka">
    <w:name w:val="Balloon Text"/>
    <w:basedOn w:val="Normalny"/>
    <w:link w:val="TekstdymkaZnak"/>
    <w:uiPriority w:val="99"/>
    <w:semiHidden/>
    <w:unhideWhenUsed/>
    <w:rsid w:val="00B2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AC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D0AF2"/>
    <w:rPr>
      <w:color w:val="0563C1"/>
      <w:u w:val="single"/>
    </w:rPr>
  </w:style>
  <w:style w:type="character" w:customStyle="1" w:styleId="Bodytext2105ptBold">
    <w:name w:val="Body text (2) + 10;5 pt;Bold"/>
    <w:basedOn w:val="Domylnaczcionkaakapitu"/>
    <w:rsid w:val="00AD0AF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10ptBold">
    <w:name w:val="Body text (2) + 10 pt;Bold"/>
    <w:basedOn w:val="Domylnaczcionkaakapitu"/>
    <w:rsid w:val="00AD0AF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Impact10pt">
    <w:name w:val="Body text (2) + Impact;10 pt"/>
    <w:basedOn w:val="Domylnaczcionkaakapitu"/>
    <w:rsid w:val="00AD0AF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7ptBold">
    <w:name w:val="Body text (2) + 7 pt;Bold"/>
    <w:basedOn w:val="Domylnaczcionkaakapitu"/>
    <w:rsid w:val="00AD0AF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3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908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</dc:creator>
  <cp:lastModifiedBy>Piotr Kosik</cp:lastModifiedBy>
  <cp:revision>24</cp:revision>
  <cp:lastPrinted>2026-01-26T11:26:00Z</cp:lastPrinted>
  <dcterms:created xsi:type="dcterms:W3CDTF">2026-01-19T13:50:00Z</dcterms:created>
  <dcterms:modified xsi:type="dcterms:W3CDTF">2026-02-06T08:38:00Z</dcterms:modified>
</cp:coreProperties>
</file>